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14741" w:type="dxa"/>
        <w:tblLook w:val="04A0" w:firstRow="1" w:lastRow="0" w:firstColumn="1" w:lastColumn="0" w:noHBand="0" w:noVBand="1"/>
      </w:tblPr>
      <w:tblGrid>
        <w:gridCol w:w="2215"/>
        <w:gridCol w:w="1437"/>
        <w:gridCol w:w="1701"/>
        <w:gridCol w:w="4472"/>
        <w:gridCol w:w="3466"/>
        <w:gridCol w:w="1450"/>
      </w:tblGrid>
      <w:tr w:rsidR="00041DFB" w:rsidRPr="008A2B5F" w14:paraId="06885138" w14:textId="77777777" w:rsidTr="005E779C">
        <w:trPr>
          <w:trHeight w:val="986"/>
        </w:trPr>
        <w:tc>
          <w:tcPr>
            <w:tcW w:w="14741" w:type="dxa"/>
            <w:gridSpan w:val="6"/>
            <w:vAlign w:val="center"/>
          </w:tcPr>
          <w:p w14:paraId="12634CDC" w14:textId="4F85E859" w:rsidR="00041DFB" w:rsidRPr="008A2B5F" w:rsidRDefault="00041DFB" w:rsidP="00483843">
            <w:pPr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:highlight w:val="yellow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:highlight w:val="yellow"/>
                <w14:ligatures w14:val="standardContextual"/>
              </w:rPr>
              <w:t>***Olası güncellemeler olabileceği için programı sık sık kontrol ediniz.</w:t>
            </w:r>
          </w:p>
        </w:tc>
      </w:tr>
      <w:tr w:rsidR="00483843" w:rsidRPr="008A2B5F" w14:paraId="699A6014" w14:textId="77777777" w:rsidTr="00483843">
        <w:trPr>
          <w:trHeight w:val="986"/>
        </w:trPr>
        <w:tc>
          <w:tcPr>
            <w:tcW w:w="2215" w:type="dxa"/>
            <w:vAlign w:val="center"/>
          </w:tcPr>
          <w:p w14:paraId="7F642856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437" w:type="dxa"/>
            <w:vAlign w:val="center"/>
          </w:tcPr>
          <w:p w14:paraId="406C641A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  <w:t>GÜN</w:t>
            </w:r>
          </w:p>
        </w:tc>
        <w:tc>
          <w:tcPr>
            <w:tcW w:w="1701" w:type="dxa"/>
            <w:vAlign w:val="center"/>
          </w:tcPr>
          <w:p w14:paraId="194912D6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  <w:t>SAAT</w:t>
            </w:r>
          </w:p>
        </w:tc>
        <w:tc>
          <w:tcPr>
            <w:tcW w:w="4472" w:type="dxa"/>
            <w:vAlign w:val="center"/>
          </w:tcPr>
          <w:p w14:paraId="236469F8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  <w:t>DERSİN ADI</w:t>
            </w:r>
          </w:p>
        </w:tc>
        <w:tc>
          <w:tcPr>
            <w:tcW w:w="3466" w:type="dxa"/>
            <w:vAlign w:val="center"/>
          </w:tcPr>
          <w:p w14:paraId="5E421AD8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  <w:t>ÖĞRETİM ELEMANI</w:t>
            </w:r>
          </w:p>
        </w:tc>
        <w:tc>
          <w:tcPr>
            <w:tcW w:w="1450" w:type="dxa"/>
            <w:vAlign w:val="center"/>
          </w:tcPr>
          <w:p w14:paraId="290CC2D0" w14:textId="77777777" w:rsidR="00483843" w:rsidRPr="008A2B5F" w:rsidRDefault="00483843" w:rsidP="00483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B5F">
              <w:rPr>
                <w:rFonts w:ascii="Times New Roman" w:eastAsia="Aptos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  <w:t>DERSLİK</w:t>
            </w:r>
          </w:p>
        </w:tc>
      </w:tr>
      <w:tr w:rsidR="00483843" w:rsidRPr="008A2B5F" w14:paraId="53D50FFF" w14:textId="77777777" w:rsidTr="00483843">
        <w:trPr>
          <w:trHeight w:val="251"/>
        </w:trPr>
        <w:tc>
          <w:tcPr>
            <w:tcW w:w="2215" w:type="dxa"/>
            <w:vMerge w:val="restart"/>
            <w:vAlign w:val="center"/>
          </w:tcPr>
          <w:p w14:paraId="6264DA25" w14:textId="77777777" w:rsidR="00483843" w:rsidRPr="008A2B5F" w:rsidRDefault="00483843" w:rsidP="00483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2.Sınıf Meslek Bilgisi Seçmeli </w:t>
            </w:r>
            <w:r w:rsidRPr="008A2B5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(MB)</w:t>
            </w:r>
          </w:p>
        </w:tc>
        <w:tc>
          <w:tcPr>
            <w:tcW w:w="1437" w:type="dxa"/>
            <w:vAlign w:val="center"/>
          </w:tcPr>
          <w:p w14:paraId="5211B972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0D043BD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76791A8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Öğretimde Motivasyona Kuramsal Yaklaşımlar</w:t>
            </w:r>
          </w:p>
        </w:tc>
        <w:tc>
          <w:tcPr>
            <w:tcW w:w="3466" w:type="dxa"/>
            <w:vAlign w:val="center"/>
          </w:tcPr>
          <w:p w14:paraId="1EFC4C7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Özden TURGUT</w:t>
            </w:r>
          </w:p>
        </w:tc>
        <w:tc>
          <w:tcPr>
            <w:tcW w:w="1450" w:type="dxa"/>
            <w:vAlign w:val="center"/>
          </w:tcPr>
          <w:p w14:paraId="500E68B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4D54A2AF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2FD394B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62FCD33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1840FC85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10242B9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Eleştirel ve Analitik Düşünme</w:t>
            </w:r>
          </w:p>
        </w:tc>
        <w:tc>
          <w:tcPr>
            <w:tcW w:w="3466" w:type="dxa"/>
            <w:vAlign w:val="center"/>
          </w:tcPr>
          <w:p w14:paraId="56AA3A2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Doç. Dr. Eray EĞMİR</w:t>
            </w:r>
          </w:p>
        </w:tc>
        <w:tc>
          <w:tcPr>
            <w:tcW w:w="1450" w:type="dxa"/>
            <w:vAlign w:val="center"/>
          </w:tcPr>
          <w:p w14:paraId="5B86616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2FA8AEEC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42F1F8BA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7DFD9A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41ADAC9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3EC2FD4A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Eleştirel ve Analitik Düşünme</w:t>
            </w:r>
          </w:p>
        </w:tc>
        <w:tc>
          <w:tcPr>
            <w:tcW w:w="3466" w:type="dxa"/>
            <w:vAlign w:val="center"/>
          </w:tcPr>
          <w:p w14:paraId="597BD0F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Mücahit GÜLTEKİN</w:t>
            </w:r>
          </w:p>
        </w:tc>
        <w:tc>
          <w:tcPr>
            <w:tcW w:w="1450" w:type="dxa"/>
            <w:vAlign w:val="center"/>
          </w:tcPr>
          <w:p w14:paraId="7E0C0F02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695DB71F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754B5C7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67280F8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06E9CD6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527888F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Açık ve Uzaktan Öğrenme</w:t>
            </w:r>
          </w:p>
        </w:tc>
        <w:tc>
          <w:tcPr>
            <w:tcW w:w="3466" w:type="dxa"/>
            <w:vAlign w:val="center"/>
          </w:tcPr>
          <w:p w14:paraId="752BEC5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Doç. Dr. Erhan ÜNAL</w:t>
            </w:r>
          </w:p>
        </w:tc>
        <w:tc>
          <w:tcPr>
            <w:tcW w:w="1450" w:type="dxa"/>
            <w:vAlign w:val="center"/>
          </w:tcPr>
          <w:p w14:paraId="311763D5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13014F66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4B470AC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7F768C4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01F05AE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7CDC4B52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Sürdürülebilir Kalkınma ve Eğitimi</w:t>
            </w:r>
          </w:p>
        </w:tc>
        <w:tc>
          <w:tcPr>
            <w:tcW w:w="3466" w:type="dxa"/>
            <w:vAlign w:val="center"/>
          </w:tcPr>
          <w:p w14:paraId="2A428F3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M. Emin TÜRKOĞLU</w:t>
            </w:r>
          </w:p>
        </w:tc>
        <w:tc>
          <w:tcPr>
            <w:tcW w:w="1450" w:type="dxa"/>
            <w:vAlign w:val="center"/>
          </w:tcPr>
          <w:p w14:paraId="567CF64A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74B01E2A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344FBFB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727AAA2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66DE1F0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7259952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Okul Psikolojisi</w:t>
            </w:r>
          </w:p>
        </w:tc>
        <w:tc>
          <w:tcPr>
            <w:tcW w:w="3466" w:type="dxa"/>
            <w:vAlign w:val="center"/>
          </w:tcPr>
          <w:p w14:paraId="71BAEC4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Doç. Dr. Mehmet Enes SAĞAR</w:t>
            </w:r>
          </w:p>
        </w:tc>
        <w:tc>
          <w:tcPr>
            <w:tcW w:w="1450" w:type="dxa"/>
            <w:vAlign w:val="center"/>
          </w:tcPr>
          <w:p w14:paraId="2B08339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13F773AD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23822A32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3997A3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41F320D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2740D305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Çocuk Psikolojisi</w:t>
            </w:r>
          </w:p>
        </w:tc>
        <w:tc>
          <w:tcPr>
            <w:tcW w:w="3466" w:type="dxa"/>
            <w:vAlign w:val="center"/>
          </w:tcPr>
          <w:p w14:paraId="7CEC2FA5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Prof. Dr. Yüksel EROĞLU</w:t>
            </w:r>
          </w:p>
        </w:tc>
        <w:tc>
          <w:tcPr>
            <w:tcW w:w="1450" w:type="dxa"/>
            <w:vAlign w:val="center"/>
          </w:tcPr>
          <w:p w14:paraId="0BECBC1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0E856DC1" w14:textId="77777777" w:rsidTr="00483843">
        <w:trPr>
          <w:trHeight w:val="251"/>
        </w:trPr>
        <w:tc>
          <w:tcPr>
            <w:tcW w:w="2215" w:type="dxa"/>
            <w:vMerge/>
            <w:tcBorders>
              <w:bottom w:val="single" w:sz="24" w:space="0" w:color="auto"/>
            </w:tcBorders>
            <w:vAlign w:val="center"/>
          </w:tcPr>
          <w:p w14:paraId="171D80BA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bottom w:val="single" w:sz="24" w:space="0" w:color="auto"/>
            </w:tcBorders>
            <w:vAlign w:val="center"/>
          </w:tcPr>
          <w:p w14:paraId="61E020F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bottom w:val="single" w:sz="24" w:space="0" w:color="auto"/>
            </w:tcBorders>
            <w:vAlign w:val="center"/>
          </w:tcPr>
          <w:p w14:paraId="6E5E2CF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tcBorders>
              <w:bottom w:val="single" w:sz="24" w:space="0" w:color="auto"/>
            </w:tcBorders>
            <w:vAlign w:val="center"/>
          </w:tcPr>
          <w:p w14:paraId="2DF04CF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Türk Eğitim Tarihi</w:t>
            </w:r>
          </w:p>
        </w:tc>
        <w:tc>
          <w:tcPr>
            <w:tcW w:w="3466" w:type="dxa"/>
            <w:tcBorders>
              <w:bottom w:val="single" w:sz="24" w:space="0" w:color="auto"/>
            </w:tcBorders>
            <w:vAlign w:val="center"/>
          </w:tcPr>
          <w:p w14:paraId="76C5409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Prof. Dr. Şaban ORTAK</w:t>
            </w:r>
          </w:p>
        </w:tc>
        <w:tc>
          <w:tcPr>
            <w:tcW w:w="1450" w:type="dxa"/>
            <w:tcBorders>
              <w:bottom w:val="single" w:sz="24" w:space="0" w:color="auto"/>
            </w:tcBorders>
            <w:vAlign w:val="center"/>
          </w:tcPr>
          <w:p w14:paraId="084D0A01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7717B192" w14:textId="77777777" w:rsidTr="00483843">
        <w:trPr>
          <w:trHeight w:val="251"/>
        </w:trPr>
        <w:tc>
          <w:tcPr>
            <w:tcW w:w="2215" w:type="dxa"/>
            <w:vMerge w:val="restart"/>
            <w:tcBorders>
              <w:top w:val="single" w:sz="24" w:space="0" w:color="auto"/>
            </w:tcBorders>
            <w:vAlign w:val="center"/>
          </w:tcPr>
          <w:p w14:paraId="2FD05118" w14:textId="77777777" w:rsidR="00483843" w:rsidRPr="008A2B5F" w:rsidRDefault="00483843" w:rsidP="00483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3.Sınıf Meslek Bilgisi Seçmeli </w:t>
            </w:r>
            <w:r w:rsidRPr="008A2B5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(MB)</w:t>
            </w:r>
          </w:p>
        </w:tc>
        <w:tc>
          <w:tcPr>
            <w:tcW w:w="1437" w:type="dxa"/>
            <w:tcBorders>
              <w:top w:val="single" w:sz="24" w:space="0" w:color="auto"/>
            </w:tcBorders>
            <w:vAlign w:val="center"/>
          </w:tcPr>
          <w:p w14:paraId="65C3C03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14:paraId="21B2B8A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10.30-12.20</w:t>
            </w:r>
          </w:p>
        </w:tc>
        <w:tc>
          <w:tcPr>
            <w:tcW w:w="4472" w:type="dxa"/>
            <w:tcBorders>
              <w:top w:val="single" w:sz="24" w:space="0" w:color="auto"/>
            </w:tcBorders>
            <w:vAlign w:val="center"/>
          </w:tcPr>
          <w:p w14:paraId="6063C0DA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Sosyal Sorunlar ve Eğitim</w:t>
            </w:r>
          </w:p>
        </w:tc>
        <w:tc>
          <w:tcPr>
            <w:tcW w:w="3466" w:type="dxa"/>
            <w:tcBorders>
              <w:top w:val="single" w:sz="24" w:space="0" w:color="auto"/>
            </w:tcBorders>
            <w:vAlign w:val="center"/>
          </w:tcPr>
          <w:p w14:paraId="6DEA5CA2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Doç. Dr. Esra TEKEL</w:t>
            </w:r>
          </w:p>
        </w:tc>
        <w:tc>
          <w:tcPr>
            <w:tcW w:w="1450" w:type="dxa"/>
            <w:tcBorders>
              <w:top w:val="single" w:sz="24" w:space="0" w:color="auto"/>
            </w:tcBorders>
            <w:vAlign w:val="center"/>
          </w:tcPr>
          <w:p w14:paraId="52F0B33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0A6D12A4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63042C8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322CB52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782F1E11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10.30-12.20</w:t>
            </w:r>
          </w:p>
        </w:tc>
        <w:tc>
          <w:tcPr>
            <w:tcW w:w="4472" w:type="dxa"/>
            <w:vAlign w:val="center"/>
          </w:tcPr>
          <w:p w14:paraId="42A15E2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Öğrenme Güçlüğü</w:t>
            </w:r>
          </w:p>
        </w:tc>
        <w:tc>
          <w:tcPr>
            <w:tcW w:w="3466" w:type="dxa"/>
            <w:vAlign w:val="center"/>
          </w:tcPr>
          <w:p w14:paraId="43A5A7E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Tuğba TURGUT</w:t>
            </w:r>
          </w:p>
        </w:tc>
        <w:tc>
          <w:tcPr>
            <w:tcW w:w="1450" w:type="dxa"/>
            <w:vAlign w:val="center"/>
          </w:tcPr>
          <w:p w14:paraId="4527296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7CB9346F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1570E17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26865B7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0B6E9CE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10.30-12.20</w:t>
            </w:r>
          </w:p>
        </w:tc>
        <w:tc>
          <w:tcPr>
            <w:tcW w:w="4472" w:type="dxa"/>
            <w:vAlign w:val="center"/>
          </w:tcPr>
          <w:p w14:paraId="2D86DD4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Mikro Öğretim</w:t>
            </w:r>
          </w:p>
        </w:tc>
        <w:tc>
          <w:tcPr>
            <w:tcW w:w="3466" w:type="dxa"/>
            <w:vAlign w:val="center"/>
          </w:tcPr>
          <w:p w14:paraId="29E3DAF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Prof. Dr. Gürbüz OCAK</w:t>
            </w:r>
          </w:p>
        </w:tc>
        <w:tc>
          <w:tcPr>
            <w:tcW w:w="1450" w:type="dxa"/>
            <w:vAlign w:val="center"/>
          </w:tcPr>
          <w:p w14:paraId="2553037A" w14:textId="77777777" w:rsidR="00483843" w:rsidRPr="008A2B5F" w:rsidRDefault="005C4857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483843" w:rsidRPr="008A2B5F" w14:paraId="32D03985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681D93B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1B8A40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3379848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10.30-12.20</w:t>
            </w:r>
          </w:p>
        </w:tc>
        <w:tc>
          <w:tcPr>
            <w:tcW w:w="4472" w:type="dxa"/>
            <w:vAlign w:val="center"/>
          </w:tcPr>
          <w:p w14:paraId="57DCE1D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Dikkat Eksikliği ve Hiperaktivite Bozukluğu</w:t>
            </w:r>
          </w:p>
        </w:tc>
        <w:tc>
          <w:tcPr>
            <w:tcW w:w="3466" w:type="dxa"/>
            <w:vAlign w:val="center"/>
          </w:tcPr>
          <w:p w14:paraId="4FCFD50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Özden TURGUT</w:t>
            </w:r>
          </w:p>
        </w:tc>
        <w:tc>
          <w:tcPr>
            <w:tcW w:w="1450" w:type="dxa"/>
            <w:vAlign w:val="center"/>
          </w:tcPr>
          <w:p w14:paraId="732D7AE3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002BCA9A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793B823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7B00B06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647C79F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10.30-12.20</w:t>
            </w:r>
          </w:p>
        </w:tc>
        <w:tc>
          <w:tcPr>
            <w:tcW w:w="4472" w:type="dxa"/>
            <w:vAlign w:val="center"/>
          </w:tcPr>
          <w:p w14:paraId="1660FAF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Dikkat Eksikliği ve Hiperaktivite Bozukluğu</w:t>
            </w:r>
          </w:p>
        </w:tc>
        <w:tc>
          <w:tcPr>
            <w:tcW w:w="3466" w:type="dxa"/>
            <w:vAlign w:val="center"/>
          </w:tcPr>
          <w:p w14:paraId="21897D1A" w14:textId="77777777" w:rsidR="00483843" w:rsidRPr="008A2B5F" w:rsidRDefault="00483843" w:rsidP="00E33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 xml:space="preserve">Dr. Öğr. Saadet </w:t>
            </w:r>
            <w:r w:rsidR="00E33AB5" w:rsidRPr="008A2B5F">
              <w:rPr>
                <w:rFonts w:ascii="Times New Roman" w:hAnsi="Times New Roman" w:cs="Times New Roman"/>
                <w:sz w:val="24"/>
                <w:szCs w:val="24"/>
              </w:rPr>
              <w:t>CANKUR</w:t>
            </w:r>
          </w:p>
        </w:tc>
        <w:tc>
          <w:tcPr>
            <w:tcW w:w="1450" w:type="dxa"/>
            <w:vAlign w:val="center"/>
          </w:tcPr>
          <w:p w14:paraId="329102F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1330EBF6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2B0815A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7033080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70C8A9E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10.30-12.20</w:t>
            </w:r>
          </w:p>
        </w:tc>
        <w:tc>
          <w:tcPr>
            <w:tcW w:w="4472" w:type="dxa"/>
            <w:vAlign w:val="center"/>
          </w:tcPr>
          <w:p w14:paraId="5D2B9C6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3466" w:type="dxa"/>
            <w:vAlign w:val="center"/>
          </w:tcPr>
          <w:p w14:paraId="6D1CC56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Mehmet ORAN</w:t>
            </w:r>
          </w:p>
        </w:tc>
        <w:tc>
          <w:tcPr>
            <w:tcW w:w="1450" w:type="dxa"/>
            <w:vAlign w:val="center"/>
          </w:tcPr>
          <w:p w14:paraId="03CE0F63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5E559EE3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56D8E92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A762EA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02E8853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10.30-12.20</w:t>
            </w:r>
          </w:p>
        </w:tc>
        <w:tc>
          <w:tcPr>
            <w:tcW w:w="4472" w:type="dxa"/>
            <w:vAlign w:val="center"/>
          </w:tcPr>
          <w:p w14:paraId="2D4AC8C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Eğitimde Kodlama ve Uygulamaları</w:t>
            </w:r>
          </w:p>
        </w:tc>
        <w:tc>
          <w:tcPr>
            <w:tcW w:w="3466" w:type="dxa"/>
            <w:vAlign w:val="center"/>
          </w:tcPr>
          <w:p w14:paraId="2905263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Fatih GÖK</w:t>
            </w:r>
          </w:p>
        </w:tc>
        <w:tc>
          <w:tcPr>
            <w:tcW w:w="1450" w:type="dxa"/>
            <w:vAlign w:val="center"/>
          </w:tcPr>
          <w:p w14:paraId="4597744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02B98DCA" w14:textId="77777777" w:rsidTr="00483843">
        <w:trPr>
          <w:trHeight w:val="470"/>
        </w:trPr>
        <w:tc>
          <w:tcPr>
            <w:tcW w:w="2215" w:type="dxa"/>
            <w:vMerge w:val="restart"/>
            <w:tcBorders>
              <w:top w:val="single" w:sz="24" w:space="0" w:color="auto"/>
            </w:tcBorders>
            <w:vAlign w:val="center"/>
          </w:tcPr>
          <w:p w14:paraId="15BD6068" w14:textId="77777777" w:rsidR="00483843" w:rsidRPr="008A2B5F" w:rsidRDefault="00483843" w:rsidP="00483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4.Sınıf Meslek Bilgisi Seçmeli </w:t>
            </w:r>
            <w:r w:rsidRPr="008A2B5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(MB)</w:t>
            </w:r>
          </w:p>
        </w:tc>
        <w:tc>
          <w:tcPr>
            <w:tcW w:w="1437" w:type="dxa"/>
            <w:tcBorders>
              <w:top w:val="single" w:sz="24" w:space="0" w:color="auto"/>
            </w:tcBorders>
            <w:vAlign w:val="center"/>
          </w:tcPr>
          <w:p w14:paraId="1D282583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14:paraId="2833E11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tcBorders>
              <w:top w:val="single" w:sz="24" w:space="0" w:color="auto"/>
            </w:tcBorders>
            <w:vAlign w:val="center"/>
          </w:tcPr>
          <w:p w14:paraId="694FFD29" w14:textId="0E5675D0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21. Yüzyıl Eğitiminde Güncel Gelişmeler</w:t>
            </w:r>
          </w:p>
        </w:tc>
        <w:tc>
          <w:tcPr>
            <w:tcW w:w="3466" w:type="dxa"/>
            <w:tcBorders>
              <w:top w:val="single" w:sz="24" w:space="0" w:color="auto"/>
            </w:tcBorders>
            <w:vAlign w:val="center"/>
          </w:tcPr>
          <w:p w14:paraId="3CAFEFC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Doç. Dr. Cahit ERDEM</w:t>
            </w:r>
          </w:p>
        </w:tc>
        <w:tc>
          <w:tcPr>
            <w:tcW w:w="1450" w:type="dxa"/>
            <w:tcBorders>
              <w:top w:val="single" w:sz="24" w:space="0" w:color="auto"/>
            </w:tcBorders>
            <w:vAlign w:val="center"/>
          </w:tcPr>
          <w:p w14:paraId="448D7B22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4F6ED89F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238127F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2CE727A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3AE99C0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2F14326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Sınıflarda Rehberlik Uygulamaları</w:t>
            </w:r>
          </w:p>
        </w:tc>
        <w:tc>
          <w:tcPr>
            <w:tcW w:w="3466" w:type="dxa"/>
            <w:vAlign w:val="center"/>
          </w:tcPr>
          <w:p w14:paraId="34DF770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 xml:space="preserve">Dr. Öğr. Üyesi </w:t>
            </w:r>
            <w:proofErr w:type="spellStart"/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Aşkay</w:t>
            </w:r>
            <w:proofErr w:type="spellEnd"/>
            <w:r w:rsidRPr="008A2B5F">
              <w:rPr>
                <w:rFonts w:ascii="Times New Roman" w:hAnsi="Times New Roman" w:cs="Times New Roman"/>
                <w:sz w:val="24"/>
                <w:szCs w:val="24"/>
              </w:rPr>
              <w:t xml:space="preserve"> Nur ATASEVER</w:t>
            </w:r>
          </w:p>
        </w:tc>
        <w:tc>
          <w:tcPr>
            <w:tcW w:w="1450" w:type="dxa"/>
            <w:vAlign w:val="center"/>
          </w:tcPr>
          <w:p w14:paraId="7BE65C46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4C3EE005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6A793AE1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47D4B1E3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45B93DB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6E824131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Karşılaştırmalı Eğitim</w:t>
            </w:r>
          </w:p>
        </w:tc>
        <w:tc>
          <w:tcPr>
            <w:tcW w:w="3466" w:type="dxa"/>
            <w:vAlign w:val="center"/>
          </w:tcPr>
          <w:p w14:paraId="160BE43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Doç. Dr. Ahmet GÖÇEN</w:t>
            </w:r>
          </w:p>
        </w:tc>
        <w:tc>
          <w:tcPr>
            <w:tcW w:w="1450" w:type="dxa"/>
            <w:vAlign w:val="center"/>
          </w:tcPr>
          <w:p w14:paraId="613F161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47B501C4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2325091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EDA990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032ECF43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35D1E5A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Eğitimde Program Dışı Etkinlikler</w:t>
            </w:r>
          </w:p>
        </w:tc>
        <w:tc>
          <w:tcPr>
            <w:tcW w:w="3466" w:type="dxa"/>
            <w:vAlign w:val="center"/>
          </w:tcPr>
          <w:p w14:paraId="506406D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Ramazan YURTSEVEN</w:t>
            </w:r>
          </w:p>
        </w:tc>
        <w:tc>
          <w:tcPr>
            <w:tcW w:w="1450" w:type="dxa"/>
            <w:vAlign w:val="center"/>
          </w:tcPr>
          <w:p w14:paraId="2868634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7284F3AB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0611A2C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6D9E9FA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7960CBE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117C045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Öğretimi Bireyselleştirme ve Uyarlama</w:t>
            </w:r>
          </w:p>
        </w:tc>
        <w:tc>
          <w:tcPr>
            <w:tcW w:w="3466" w:type="dxa"/>
            <w:vAlign w:val="center"/>
          </w:tcPr>
          <w:p w14:paraId="5DC01F5A" w14:textId="54579E5F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 xml:space="preserve">Dr. Öğr. Üyesi </w:t>
            </w:r>
            <w:r w:rsidR="003E2349">
              <w:rPr>
                <w:rFonts w:ascii="Times New Roman" w:hAnsi="Times New Roman" w:cs="Times New Roman"/>
                <w:sz w:val="24"/>
                <w:szCs w:val="24"/>
              </w:rPr>
              <w:t xml:space="preserve">F. </w:t>
            </w: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Gökçe</w:t>
            </w:r>
            <w:r w:rsidR="00BE2DF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 xml:space="preserve"> AYVA YÖRÜ</w:t>
            </w:r>
          </w:p>
        </w:tc>
        <w:tc>
          <w:tcPr>
            <w:tcW w:w="1450" w:type="dxa"/>
            <w:vAlign w:val="center"/>
          </w:tcPr>
          <w:p w14:paraId="2E7FA90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0735931C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7184DDC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113E1D4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16F4EC01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4D0EAE5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Okul Dışı Öğrenme Ortamları</w:t>
            </w:r>
          </w:p>
        </w:tc>
        <w:tc>
          <w:tcPr>
            <w:tcW w:w="3466" w:type="dxa"/>
            <w:vAlign w:val="center"/>
          </w:tcPr>
          <w:p w14:paraId="4743207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Prof. Dr. Ahmet Murat UZUN</w:t>
            </w:r>
          </w:p>
        </w:tc>
        <w:tc>
          <w:tcPr>
            <w:tcW w:w="1450" w:type="dxa"/>
            <w:vAlign w:val="center"/>
          </w:tcPr>
          <w:p w14:paraId="75422FE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06302622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2D593DF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3AAE753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vAlign w:val="center"/>
          </w:tcPr>
          <w:p w14:paraId="5E7936A3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6B32031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Okul Dışı Öğrenme Ortamları</w:t>
            </w:r>
          </w:p>
        </w:tc>
        <w:tc>
          <w:tcPr>
            <w:tcW w:w="3466" w:type="dxa"/>
            <w:vAlign w:val="center"/>
          </w:tcPr>
          <w:p w14:paraId="78ADC7E5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Dr. Öğr. Üyesi Fatih GÖK</w:t>
            </w:r>
          </w:p>
        </w:tc>
        <w:tc>
          <w:tcPr>
            <w:tcW w:w="1450" w:type="dxa"/>
            <w:vAlign w:val="center"/>
          </w:tcPr>
          <w:p w14:paraId="3DDA991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76EDACB1" w14:textId="77777777" w:rsidTr="00483843">
        <w:trPr>
          <w:trHeight w:val="470"/>
        </w:trPr>
        <w:tc>
          <w:tcPr>
            <w:tcW w:w="2215" w:type="dxa"/>
            <w:vMerge/>
            <w:tcBorders>
              <w:bottom w:val="single" w:sz="24" w:space="0" w:color="auto"/>
            </w:tcBorders>
            <w:vAlign w:val="center"/>
          </w:tcPr>
          <w:p w14:paraId="003395DC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bottom w:val="single" w:sz="24" w:space="0" w:color="auto"/>
            </w:tcBorders>
            <w:vAlign w:val="center"/>
          </w:tcPr>
          <w:p w14:paraId="5608D28A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bottom w:val="single" w:sz="24" w:space="0" w:color="auto"/>
            </w:tcBorders>
            <w:vAlign w:val="center"/>
          </w:tcPr>
          <w:p w14:paraId="2B81EC20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13.00-14.50</w:t>
            </w:r>
          </w:p>
        </w:tc>
        <w:tc>
          <w:tcPr>
            <w:tcW w:w="4472" w:type="dxa"/>
            <w:tcBorders>
              <w:bottom w:val="single" w:sz="24" w:space="0" w:color="auto"/>
            </w:tcBorders>
            <w:vAlign w:val="center"/>
          </w:tcPr>
          <w:p w14:paraId="324C5062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Eğitim Hukuku</w:t>
            </w:r>
          </w:p>
        </w:tc>
        <w:tc>
          <w:tcPr>
            <w:tcW w:w="3466" w:type="dxa"/>
            <w:tcBorders>
              <w:bottom w:val="single" w:sz="24" w:space="0" w:color="auto"/>
            </w:tcBorders>
            <w:vAlign w:val="center"/>
          </w:tcPr>
          <w:p w14:paraId="34B4816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sz w:val="24"/>
                <w:szCs w:val="24"/>
              </w:rPr>
              <w:t>Doç. Dr. Mehmet KOÇYİĞİT</w:t>
            </w:r>
          </w:p>
        </w:tc>
        <w:tc>
          <w:tcPr>
            <w:tcW w:w="1450" w:type="dxa"/>
            <w:tcBorders>
              <w:bottom w:val="single" w:sz="24" w:space="0" w:color="auto"/>
            </w:tcBorders>
            <w:vAlign w:val="center"/>
          </w:tcPr>
          <w:p w14:paraId="0BD49F3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11733414" w14:textId="77777777" w:rsidTr="00483843">
        <w:trPr>
          <w:trHeight w:val="470"/>
        </w:trPr>
        <w:tc>
          <w:tcPr>
            <w:tcW w:w="2215" w:type="dxa"/>
            <w:vMerge w:val="restart"/>
            <w:tcBorders>
              <w:top w:val="single" w:sz="24" w:space="0" w:color="auto"/>
            </w:tcBorders>
            <w:vAlign w:val="center"/>
          </w:tcPr>
          <w:p w14:paraId="1706F1B9" w14:textId="77777777" w:rsidR="00483843" w:rsidRPr="008A2B5F" w:rsidRDefault="00483843" w:rsidP="004838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  <w:b/>
                <w:sz w:val="24"/>
                <w:szCs w:val="24"/>
              </w:rPr>
              <w:t>Genel Kültür Seçmeli (GK)</w:t>
            </w:r>
          </w:p>
        </w:tc>
        <w:tc>
          <w:tcPr>
            <w:tcW w:w="1437" w:type="dxa"/>
            <w:tcBorders>
              <w:top w:val="single" w:sz="24" w:space="0" w:color="auto"/>
            </w:tcBorders>
            <w:vAlign w:val="center"/>
          </w:tcPr>
          <w:p w14:paraId="0073FD95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14:paraId="7CD3F985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tcBorders>
              <w:top w:val="single" w:sz="24" w:space="0" w:color="auto"/>
            </w:tcBorders>
            <w:vAlign w:val="center"/>
          </w:tcPr>
          <w:p w14:paraId="6B184C97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Bağımlılık ve Bağımlılıkla Mücadele</w:t>
            </w:r>
          </w:p>
        </w:tc>
        <w:tc>
          <w:tcPr>
            <w:tcW w:w="3466" w:type="dxa"/>
            <w:tcBorders>
              <w:top w:val="single" w:sz="24" w:space="0" w:color="auto"/>
            </w:tcBorders>
            <w:vAlign w:val="center"/>
          </w:tcPr>
          <w:p w14:paraId="1E3F2A2E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Dr. Öğr. Üyesi Mücahit GÜLTEKİN</w:t>
            </w:r>
          </w:p>
        </w:tc>
        <w:tc>
          <w:tcPr>
            <w:tcW w:w="1450" w:type="dxa"/>
            <w:tcBorders>
              <w:top w:val="single" w:sz="24" w:space="0" w:color="auto"/>
            </w:tcBorders>
            <w:vAlign w:val="center"/>
          </w:tcPr>
          <w:p w14:paraId="7841DAC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034E2B75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0BA19BD7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1E43FE6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3C744E9F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54F8EB19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Bilim ve Araştırma Etiği</w:t>
            </w:r>
          </w:p>
        </w:tc>
        <w:tc>
          <w:tcPr>
            <w:tcW w:w="3466" w:type="dxa"/>
            <w:vAlign w:val="center"/>
          </w:tcPr>
          <w:p w14:paraId="6C6006E8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Dr. Öğr. Üyesi Ramazan BULUT</w:t>
            </w:r>
          </w:p>
        </w:tc>
        <w:tc>
          <w:tcPr>
            <w:tcW w:w="1450" w:type="dxa"/>
            <w:vAlign w:val="center"/>
          </w:tcPr>
          <w:p w14:paraId="3AF5D08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450BE21F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68E5DB81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5522BFF4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312AC730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51284438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İnsan İlişkiler ve İletişim</w:t>
            </w:r>
          </w:p>
        </w:tc>
        <w:tc>
          <w:tcPr>
            <w:tcW w:w="3466" w:type="dxa"/>
            <w:vAlign w:val="center"/>
          </w:tcPr>
          <w:p w14:paraId="10CDF2A3" w14:textId="25F26330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Doç.</w:t>
            </w:r>
            <w:r w:rsid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Dr. Muhammed Abdulbaki KARACA</w:t>
            </w:r>
          </w:p>
        </w:tc>
        <w:tc>
          <w:tcPr>
            <w:tcW w:w="1450" w:type="dxa"/>
            <w:vAlign w:val="center"/>
          </w:tcPr>
          <w:p w14:paraId="47E205F8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0A861FDA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73EE8FB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220CFC49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67374007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4DA03FA2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Sanat ve Estetik</w:t>
            </w:r>
          </w:p>
        </w:tc>
        <w:tc>
          <w:tcPr>
            <w:tcW w:w="3466" w:type="dxa"/>
            <w:vAlign w:val="center"/>
          </w:tcPr>
          <w:p w14:paraId="17B603B2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Öğr. Gör. </w:t>
            </w:r>
            <w:proofErr w:type="spellStart"/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Saibe</w:t>
            </w:r>
            <w:proofErr w:type="spellEnd"/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Özlem KAYA</w:t>
            </w:r>
          </w:p>
        </w:tc>
        <w:tc>
          <w:tcPr>
            <w:tcW w:w="1450" w:type="dxa"/>
            <w:vAlign w:val="center"/>
          </w:tcPr>
          <w:p w14:paraId="3CB86EF9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18D0A3FF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5680960E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1E098934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6EE15BDE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568E3488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İlk Yardım</w:t>
            </w:r>
          </w:p>
        </w:tc>
        <w:tc>
          <w:tcPr>
            <w:tcW w:w="3466" w:type="dxa"/>
            <w:vAlign w:val="center"/>
          </w:tcPr>
          <w:p w14:paraId="28821A01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Prof. Dr. Ersin KIVRAK</w:t>
            </w:r>
          </w:p>
        </w:tc>
        <w:tc>
          <w:tcPr>
            <w:tcW w:w="1450" w:type="dxa"/>
            <w:vAlign w:val="center"/>
          </w:tcPr>
          <w:p w14:paraId="222C4E9D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38101529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173021A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2C87464E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5CA0DAE0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21F9BA97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Kariyer Planlama ve Geliştirme</w:t>
            </w:r>
          </w:p>
        </w:tc>
        <w:tc>
          <w:tcPr>
            <w:tcW w:w="3466" w:type="dxa"/>
            <w:vAlign w:val="center"/>
          </w:tcPr>
          <w:p w14:paraId="0477E5F6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Öğr. Gör. Burak ÇALIŞKAN</w:t>
            </w:r>
          </w:p>
        </w:tc>
        <w:tc>
          <w:tcPr>
            <w:tcW w:w="1450" w:type="dxa"/>
            <w:vAlign w:val="center"/>
          </w:tcPr>
          <w:p w14:paraId="06BDBD3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6C8845CD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5C08923F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4FDF583F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46494F2A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056ED5C7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Bilim Tarihi ve Felsefesi</w:t>
            </w:r>
          </w:p>
        </w:tc>
        <w:tc>
          <w:tcPr>
            <w:tcW w:w="3466" w:type="dxa"/>
            <w:vAlign w:val="center"/>
          </w:tcPr>
          <w:p w14:paraId="080BECC4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Dr. Öğr. Üyesi Ayşe Gül ÖZAŞKIN ARSLAN</w:t>
            </w:r>
          </w:p>
        </w:tc>
        <w:tc>
          <w:tcPr>
            <w:tcW w:w="1450" w:type="dxa"/>
            <w:vAlign w:val="center"/>
          </w:tcPr>
          <w:p w14:paraId="4C86DAE4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843" w:rsidRPr="008A2B5F" w14:paraId="3CD9E0E7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42EAB5AB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4148460D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0CB42DE7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7751ADD6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Türk Anayasa Tarihi</w:t>
            </w:r>
          </w:p>
        </w:tc>
        <w:tc>
          <w:tcPr>
            <w:tcW w:w="3466" w:type="dxa"/>
            <w:vAlign w:val="center"/>
          </w:tcPr>
          <w:p w14:paraId="1386F06B" w14:textId="77777777" w:rsidR="00483843" w:rsidRPr="008A2B5F" w:rsidRDefault="00483843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Prof. Dr. Ahmet Ali GAZEL</w:t>
            </w:r>
          </w:p>
        </w:tc>
        <w:tc>
          <w:tcPr>
            <w:tcW w:w="1450" w:type="dxa"/>
            <w:vAlign w:val="center"/>
          </w:tcPr>
          <w:p w14:paraId="3AC1EE25" w14:textId="77777777" w:rsidR="00483843" w:rsidRPr="008A2B5F" w:rsidRDefault="00483843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12F" w:rsidRPr="008A2B5F" w14:paraId="3C120B8C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0D95C122" w14:textId="77777777" w:rsidR="0002212F" w:rsidRPr="008A2B5F" w:rsidRDefault="0002212F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451EE634" w14:textId="77777777" w:rsidR="0002212F" w:rsidRPr="008A2B5F" w:rsidRDefault="0002212F" w:rsidP="00747BBC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4D724337" w14:textId="77777777" w:rsidR="0002212F" w:rsidRPr="008A2B5F" w:rsidRDefault="00EC2F09" w:rsidP="00747BBC">
            <w:pPr>
              <w:spacing w:after="160" w:line="256" w:lineRule="auto"/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13.00-14.50</w:t>
            </w:r>
          </w:p>
        </w:tc>
        <w:tc>
          <w:tcPr>
            <w:tcW w:w="4472" w:type="dxa"/>
            <w:vAlign w:val="center"/>
          </w:tcPr>
          <w:p w14:paraId="33896528" w14:textId="77777777" w:rsidR="0002212F" w:rsidRPr="008A2B5F" w:rsidRDefault="0002212F" w:rsidP="00747BBC">
            <w:pPr>
              <w:spacing w:after="160" w:line="256" w:lineRule="auto"/>
              <w:rPr>
                <w:rFonts w:ascii="Times New Roman" w:hAnsi="Times New Roman" w:cs="Times New Roman"/>
              </w:rPr>
            </w:pPr>
            <w:r w:rsidRPr="008A2B5F">
              <w:rPr>
                <w:rFonts w:ascii="Times New Roman" w:hAnsi="Times New Roman" w:cs="Times New Roman"/>
              </w:rPr>
              <w:t>Eğitimde Hikâye Anlatımı ve Uygulamaları (Okul Öncesi Öğretmenliği)</w:t>
            </w:r>
          </w:p>
        </w:tc>
        <w:tc>
          <w:tcPr>
            <w:tcW w:w="3466" w:type="dxa"/>
            <w:vAlign w:val="center"/>
          </w:tcPr>
          <w:p w14:paraId="38FA70A5" w14:textId="7277CA8D" w:rsidR="0002212F" w:rsidRPr="008A2B5F" w:rsidRDefault="0002212F" w:rsidP="00747BBC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hAnsi="Times New Roman" w:cs="Times New Roman"/>
              </w:rPr>
              <w:t>Arş.</w:t>
            </w:r>
            <w:r w:rsidR="008A2B5F">
              <w:rPr>
                <w:rFonts w:ascii="Times New Roman" w:hAnsi="Times New Roman" w:cs="Times New Roman"/>
              </w:rPr>
              <w:t xml:space="preserve"> </w:t>
            </w:r>
            <w:r w:rsidRPr="008A2B5F">
              <w:rPr>
                <w:rFonts w:ascii="Times New Roman" w:hAnsi="Times New Roman" w:cs="Times New Roman"/>
              </w:rPr>
              <w:t xml:space="preserve">Gör. Dr. Merve ARABACI </w:t>
            </w:r>
          </w:p>
        </w:tc>
        <w:tc>
          <w:tcPr>
            <w:tcW w:w="1450" w:type="dxa"/>
            <w:vAlign w:val="center"/>
          </w:tcPr>
          <w:p w14:paraId="7AC03DDC" w14:textId="77777777" w:rsidR="0002212F" w:rsidRPr="008A2B5F" w:rsidRDefault="0002212F" w:rsidP="00747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B5F">
              <w:rPr>
                <w:rFonts w:ascii="Times New Roman" w:hAnsi="Times New Roman" w:cs="Times New Roman"/>
              </w:rPr>
              <w:t>206</w:t>
            </w:r>
          </w:p>
        </w:tc>
      </w:tr>
      <w:tr w:rsidR="0002212F" w:rsidRPr="008A2B5F" w14:paraId="1917FB56" w14:textId="77777777" w:rsidTr="00483843">
        <w:trPr>
          <w:trHeight w:val="251"/>
        </w:trPr>
        <w:tc>
          <w:tcPr>
            <w:tcW w:w="2215" w:type="dxa"/>
            <w:vMerge/>
            <w:vAlign w:val="center"/>
          </w:tcPr>
          <w:p w14:paraId="1B51BF9F" w14:textId="77777777" w:rsidR="0002212F" w:rsidRPr="008A2B5F" w:rsidRDefault="0002212F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vAlign w:val="center"/>
          </w:tcPr>
          <w:p w14:paraId="2A30EE5C" w14:textId="77777777" w:rsidR="0002212F" w:rsidRPr="008A2B5F" w:rsidRDefault="0002212F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Perşembe</w:t>
            </w:r>
          </w:p>
        </w:tc>
        <w:tc>
          <w:tcPr>
            <w:tcW w:w="1701" w:type="dxa"/>
            <w:vAlign w:val="center"/>
          </w:tcPr>
          <w:p w14:paraId="323510B8" w14:textId="77777777" w:rsidR="0002212F" w:rsidRPr="008A2B5F" w:rsidRDefault="0002212F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15.00-16.50</w:t>
            </w:r>
          </w:p>
        </w:tc>
        <w:tc>
          <w:tcPr>
            <w:tcW w:w="4472" w:type="dxa"/>
            <w:vAlign w:val="center"/>
          </w:tcPr>
          <w:p w14:paraId="38CF3FC1" w14:textId="77777777" w:rsidR="0002212F" w:rsidRPr="008A2B5F" w:rsidRDefault="0002212F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Mesleki İngilizce</w:t>
            </w:r>
          </w:p>
        </w:tc>
        <w:tc>
          <w:tcPr>
            <w:tcW w:w="3466" w:type="dxa"/>
            <w:vAlign w:val="center"/>
          </w:tcPr>
          <w:p w14:paraId="01CDB1F3" w14:textId="77777777" w:rsidR="0002212F" w:rsidRPr="008A2B5F" w:rsidRDefault="0002212F" w:rsidP="00483843">
            <w:pPr>
              <w:spacing w:after="160" w:line="256" w:lineRule="auto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8A2B5F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Öğr. Gör. Burak ÇALIŞKAN</w:t>
            </w:r>
          </w:p>
        </w:tc>
        <w:tc>
          <w:tcPr>
            <w:tcW w:w="1450" w:type="dxa"/>
            <w:vAlign w:val="center"/>
          </w:tcPr>
          <w:p w14:paraId="4B305ACB" w14:textId="77777777" w:rsidR="0002212F" w:rsidRPr="008A2B5F" w:rsidRDefault="0002212F" w:rsidP="004838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11D7B3" w14:textId="77777777" w:rsidR="0078294F" w:rsidRPr="008A2B5F" w:rsidRDefault="0078294F">
      <w:pPr>
        <w:rPr>
          <w:rFonts w:ascii="Times New Roman" w:hAnsi="Times New Roman" w:cs="Times New Roman"/>
          <w:sz w:val="24"/>
          <w:szCs w:val="24"/>
        </w:rPr>
      </w:pPr>
    </w:p>
    <w:sectPr w:rsidR="0078294F" w:rsidRPr="008A2B5F" w:rsidSect="004838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47E7"/>
    <w:rsid w:val="0002212F"/>
    <w:rsid w:val="00041DFB"/>
    <w:rsid w:val="00041E1D"/>
    <w:rsid w:val="002347E7"/>
    <w:rsid w:val="002738C7"/>
    <w:rsid w:val="003821AD"/>
    <w:rsid w:val="003E2349"/>
    <w:rsid w:val="00483843"/>
    <w:rsid w:val="005C4857"/>
    <w:rsid w:val="0078294F"/>
    <w:rsid w:val="008A2B5F"/>
    <w:rsid w:val="00996B11"/>
    <w:rsid w:val="00BE2DFD"/>
    <w:rsid w:val="00C87721"/>
    <w:rsid w:val="00E33AB5"/>
    <w:rsid w:val="00E63AFD"/>
    <w:rsid w:val="00EC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108EF"/>
  <w15:docId w15:val="{D3FEEE11-04EA-4D36-86AC-07870B79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34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Hatice Kubra Isoglu</cp:lastModifiedBy>
  <cp:revision>14</cp:revision>
  <cp:lastPrinted>2026-09-11T13:23:00Z</cp:lastPrinted>
  <dcterms:created xsi:type="dcterms:W3CDTF">2026-08-03T11:15:00Z</dcterms:created>
  <dcterms:modified xsi:type="dcterms:W3CDTF">2026-09-11T13:52:00Z</dcterms:modified>
</cp:coreProperties>
</file>