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D9322" w14:textId="77777777" w:rsidR="00B41D06" w:rsidRDefault="00B41D06" w:rsidP="00B41D06">
      <w:pPr>
        <w:spacing w:after="0" w:line="240" w:lineRule="auto"/>
        <w:jc w:val="center"/>
        <w:rPr>
          <w:rFonts w:cs="Times New Roman"/>
          <w:b/>
          <w:sz w:val="24"/>
          <w:szCs w:val="24"/>
          <w:shd w:val="clear" w:color="auto" w:fill="FFFFFF"/>
        </w:rPr>
      </w:pPr>
      <w:bookmarkStart w:id="0" w:name="_GoBack"/>
      <w:bookmarkEnd w:id="0"/>
      <w:r>
        <w:rPr>
          <w:rFonts w:cs="Times New Roman"/>
          <w:b/>
          <w:bCs/>
          <w:noProof/>
          <w:sz w:val="24"/>
          <w:szCs w:val="24"/>
          <w:lang w:eastAsia="tr-TR"/>
        </w:rPr>
        <w:drawing>
          <wp:anchor distT="0" distB="0" distL="114300" distR="114300" simplePos="0" relativeHeight="251659264" behindDoc="0" locked="0" layoutInCell="1" allowOverlap="1" wp14:anchorId="27F6DE80" wp14:editId="44C2A400">
            <wp:simplePos x="0" y="0"/>
            <wp:positionH relativeFrom="margin">
              <wp:align>center</wp:align>
            </wp:positionH>
            <wp:positionV relativeFrom="margin">
              <wp:align>top</wp:align>
            </wp:positionV>
            <wp:extent cx="3038473"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3"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230CD" w14:textId="77777777" w:rsidR="00B41D06" w:rsidRDefault="00B41D06" w:rsidP="00B41D06">
      <w:pPr>
        <w:spacing w:after="0" w:line="240" w:lineRule="auto"/>
        <w:jc w:val="center"/>
        <w:rPr>
          <w:rFonts w:cs="Times New Roman"/>
          <w:b/>
          <w:sz w:val="24"/>
          <w:szCs w:val="24"/>
          <w:shd w:val="clear" w:color="auto" w:fill="FFFFFF"/>
        </w:rPr>
      </w:pPr>
    </w:p>
    <w:p w14:paraId="02F7242F" w14:textId="77777777" w:rsidR="00B41D06" w:rsidRDefault="00B41D06" w:rsidP="00B41D06">
      <w:pPr>
        <w:spacing w:after="0" w:line="240" w:lineRule="auto"/>
        <w:jc w:val="center"/>
        <w:rPr>
          <w:rFonts w:cs="Times New Roman"/>
          <w:b/>
          <w:sz w:val="24"/>
          <w:szCs w:val="24"/>
          <w:shd w:val="clear" w:color="auto" w:fill="FFFFFF"/>
        </w:rPr>
      </w:pPr>
    </w:p>
    <w:p w14:paraId="5E33CE47" w14:textId="77777777" w:rsidR="00B41D06" w:rsidRDefault="00B41D06" w:rsidP="00B41D06">
      <w:pPr>
        <w:spacing w:after="0" w:line="240" w:lineRule="auto"/>
        <w:jc w:val="center"/>
        <w:rPr>
          <w:rFonts w:cs="Times New Roman"/>
          <w:b/>
          <w:sz w:val="24"/>
          <w:szCs w:val="24"/>
          <w:shd w:val="clear" w:color="auto" w:fill="FFFFFF"/>
        </w:rPr>
      </w:pPr>
    </w:p>
    <w:p w14:paraId="047D6446" w14:textId="77777777" w:rsidR="00B41D06" w:rsidRDefault="00B41D06" w:rsidP="00B41D06">
      <w:pPr>
        <w:spacing w:after="0" w:line="240" w:lineRule="auto"/>
        <w:jc w:val="center"/>
        <w:rPr>
          <w:rFonts w:cs="Times New Roman"/>
          <w:b/>
          <w:sz w:val="24"/>
          <w:szCs w:val="24"/>
          <w:shd w:val="clear" w:color="auto" w:fill="FFFFFF"/>
        </w:rPr>
      </w:pPr>
    </w:p>
    <w:p w14:paraId="597C79D1" w14:textId="77777777" w:rsidR="00B41D06" w:rsidRDefault="00B41D06" w:rsidP="00B41D06">
      <w:pPr>
        <w:spacing w:after="0" w:line="240" w:lineRule="auto"/>
        <w:jc w:val="center"/>
        <w:rPr>
          <w:rFonts w:cs="Times New Roman"/>
          <w:b/>
          <w:sz w:val="24"/>
          <w:szCs w:val="24"/>
          <w:shd w:val="clear" w:color="auto" w:fill="FFFFFF"/>
        </w:rPr>
      </w:pPr>
    </w:p>
    <w:p w14:paraId="175A1D19" w14:textId="77777777" w:rsidR="00B41D06" w:rsidRDefault="00B41D06" w:rsidP="00B41D06">
      <w:pPr>
        <w:spacing w:after="0" w:line="240" w:lineRule="auto"/>
        <w:jc w:val="center"/>
        <w:rPr>
          <w:rFonts w:cs="Times New Roman"/>
          <w:b/>
          <w:sz w:val="24"/>
          <w:szCs w:val="24"/>
          <w:shd w:val="clear" w:color="auto" w:fill="FFFFFF"/>
        </w:rPr>
      </w:pPr>
    </w:p>
    <w:p w14:paraId="771AF735" w14:textId="77777777" w:rsidR="00B41D06" w:rsidRDefault="00B41D06" w:rsidP="00B41D06">
      <w:pPr>
        <w:spacing w:after="0" w:line="240" w:lineRule="auto"/>
        <w:jc w:val="center"/>
        <w:rPr>
          <w:rFonts w:cs="Times New Roman"/>
          <w:b/>
          <w:bCs/>
          <w:sz w:val="32"/>
          <w:szCs w:val="24"/>
          <w:shd w:val="clear" w:color="auto" w:fill="FFFFFF"/>
        </w:rPr>
      </w:pPr>
    </w:p>
    <w:p w14:paraId="608AB61F" w14:textId="77777777" w:rsidR="00B41D06" w:rsidRDefault="00B41D06" w:rsidP="00B41D06">
      <w:pPr>
        <w:spacing w:after="0" w:line="240" w:lineRule="auto"/>
        <w:jc w:val="center"/>
        <w:rPr>
          <w:rFonts w:cs="Times New Roman"/>
          <w:b/>
          <w:bCs/>
          <w:sz w:val="32"/>
          <w:szCs w:val="24"/>
          <w:shd w:val="clear" w:color="auto" w:fill="FFFFFF"/>
        </w:rPr>
      </w:pPr>
    </w:p>
    <w:p w14:paraId="4479A57E" w14:textId="77777777" w:rsidR="00B41D06" w:rsidRDefault="00B41D06" w:rsidP="00B41D06">
      <w:pPr>
        <w:spacing w:after="0" w:line="240" w:lineRule="auto"/>
        <w:jc w:val="center"/>
        <w:rPr>
          <w:rFonts w:cs="Times New Roman"/>
          <w:b/>
          <w:bCs/>
          <w:sz w:val="32"/>
          <w:szCs w:val="24"/>
          <w:shd w:val="clear" w:color="auto" w:fill="FFFFFF"/>
        </w:rPr>
      </w:pPr>
    </w:p>
    <w:p w14:paraId="09CEB1A3" w14:textId="77777777" w:rsidR="00B41D06" w:rsidRDefault="00B41D06" w:rsidP="00B41D06">
      <w:pPr>
        <w:spacing w:after="0" w:line="240" w:lineRule="auto"/>
        <w:jc w:val="center"/>
        <w:rPr>
          <w:rFonts w:cs="Times New Roman"/>
          <w:b/>
          <w:bCs/>
          <w:sz w:val="32"/>
          <w:szCs w:val="24"/>
          <w:shd w:val="clear" w:color="auto" w:fill="FFFFFF"/>
        </w:rPr>
      </w:pPr>
    </w:p>
    <w:p w14:paraId="59816C0A" w14:textId="77777777" w:rsidR="00B41D06" w:rsidRDefault="00B41D06" w:rsidP="00B41D06">
      <w:pPr>
        <w:spacing w:after="0" w:line="240" w:lineRule="auto"/>
        <w:jc w:val="center"/>
        <w:rPr>
          <w:rFonts w:cs="Times New Roman"/>
          <w:b/>
          <w:bCs/>
          <w:sz w:val="32"/>
          <w:szCs w:val="24"/>
          <w:shd w:val="clear" w:color="auto" w:fill="FFFFFF"/>
        </w:rPr>
      </w:pPr>
    </w:p>
    <w:p w14:paraId="551AB3D1" w14:textId="77777777" w:rsidR="00B41D06" w:rsidRPr="00562109" w:rsidRDefault="00B41D06" w:rsidP="00B41D06">
      <w:pPr>
        <w:spacing w:after="0" w:line="240" w:lineRule="auto"/>
        <w:jc w:val="center"/>
        <w:rPr>
          <w:rFonts w:cs="Times New Roman"/>
          <w:b/>
          <w:bCs/>
          <w:sz w:val="32"/>
          <w:szCs w:val="24"/>
          <w:shd w:val="clear" w:color="auto" w:fill="FFFFFF"/>
        </w:rPr>
      </w:pPr>
      <w:r>
        <w:rPr>
          <w:rFonts w:cs="Times New Roman"/>
          <w:b/>
          <w:bCs/>
          <w:sz w:val="32"/>
          <w:szCs w:val="24"/>
          <w:shd w:val="clear" w:color="auto" w:fill="FFFFFF"/>
        </w:rPr>
        <w:t>Akran</w:t>
      </w:r>
      <w:r w:rsidRPr="00562109">
        <w:rPr>
          <w:rFonts w:cs="Times New Roman"/>
          <w:b/>
          <w:bCs/>
          <w:sz w:val="32"/>
          <w:szCs w:val="24"/>
          <w:shd w:val="clear" w:color="auto" w:fill="FFFFFF"/>
        </w:rPr>
        <w:t xml:space="preserve"> Değerlendirme Raporu</w:t>
      </w:r>
    </w:p>
    <w:p w14:paraId="7C714040" w14:textId="77777777" w:rsidR="00B41D06" w:rsidRPr="00562109" w:rsidRDefault="00B41D06" w:rsidP="00B41D06">
      <w:pPr>
        <w:spacing w:after="0" w:line="240" w:lineRule="auto"/>
        <w:jc w:val="center"/>
        <w:rPr>
          <w:rFonts w:cs="Times New Roman"/>
          <w:b/>
          <w:bCs/>
          <w:sz w:val="32"/>
          <w:szCs w:val="32"/>
          <w:shd w:val="clear" w:color="auto" w:fill="FFFFFF"/>
        </w:rPr>
      </w:pPr>
    </w:p>
    <w:p w14:paraId="1FBAC399" w14:textId="77777777" w:rsidR="00B41D06" w:rsidRPr="00562109" w:rsidRDefault="00B41D06" w:rsidP="00B41D06">
      <w:pPr>
        <w:spacing w:after="0" w:line="240" w:lineRule="auto"/>
        <w:jc w:val="center"/>
        <w:rPr>
          <w:rFonts w:cs="Times New Roman"/>
          <w:b/>
          <w:bCs/>
          <w:sz w:val="32"/>
          <w:szCs w:val="32"/>
          <w:shd w:val="clear" w:color="auto" w:fill="FFFFFF"/>
        </w:rPr>
      </w:pPr>
    </w:p>
    <w:p w14:paraId="5AEE9115" w14:textId="77777777" w:rsidR="00B41D06" w:rsidRDefault="00B41D06" w:rsidP="00B41D06">
      <w:pPr>
        <w:spacing w:after="0" w:line="240" w:lineRule="auto"/>
        <w:jc w:val="center"/>
        <w:rPr>
          <w:rFonts w:cs="Times New Roman"/>
          <w:b/>
          <w:bCs/>
          <w:sz w:val="32"/>
          <w:szCs w:val="32"/>
          <w:shd w:val="clear" w:color="auto" w:fill="FFFFFF"/>
        </w:rPr>
      </w:pPr>
    </w:p>
    <w:p w14:paraId="0D40BDEE" w14:textId="77777777" w:rsidR="00B41D06" w:rsidRDefault="00B41D06" w:rsidP="00B41D06">
      <w:pPr>
        <w:spacing w:after="0" w:line="240" w:lineRule="auto"/>
        <w:jc w:val="center"/>
        <w:rPr>
          <w:rFonts w:cs="Times New Roman"/>
          <w:b/>
          <w:bCs/>
          <w:sz w:val="32"/>
          <w:szCs w:val="32"/>
          <w:shd w:val="clear" w:color="auto" w:fill="FFFFFF"/>
        </w:rPr>
      </w:pPr>
    </w:p>
    <w:p w14:paraId="07C30B23" w14:textId="77777777" w:rsidR="00B41D06" w:rsidRPr="00562109" w:rsidRDefault="00B41D06" w:rsidP="00B41D06">
      <w:pPr>
        <w:spacing w:after="0" w:line="240" w:lineRule="auto"/>
        <w:jc w:val="center"/>
        <w:rPr>
          <w:rFonts w:cs="Times New Roman"/>
          <w:b/>
          <w:bCs/>
          <w:sz w:val="32"/>
          <w:szCs w:val="32"/>
          <w:shd w:val="clear" w:color="auto" w:fill="FFFFFF"/>
        </w:rPr>
      </w:pPr>
    </w:p>
    <w:p w14:paraId="608EEF9E" w14:textId="77777777" w:rsidR="00B41D06" w:rsidRPr="00562109" w:rsidRDefault="00B41D06" w:rsidP="00B41D06">
      <w:pPr>
        <w:spacing w:after="0" w:line="240" w:lineRule="auto"/>
        <w:jc w:val="center"/>
        <w:rPr>
          <w:rFonts w:cs="Times New Roman"/>
          <w:b/>
          <w:bCs/>
          <w:sz w:val="48"/>
          <w:szCs w:val="24"/>
          <w:shd w:val="clear" w:color="auto" w:fill="FFFFFF"/>
        </w:rPr>
      </w:pPr>
      <w:r w:rsidRPr="00562109">
        <w:rPr>
          <w:rFonts w:cs="Times New Roman"/>
          <w:b/>
          <w:bCs/>
          <w:sz w:val="48"/>
          <w:szCs w:val="24"/>
          <w:shd w:val="clear" w:color="auto" w:fill="FFFFFF"/>
        </w:rPr>
        <w:t>AFYON KOCATEPE ÜNİVERSİTESİ</w:t>
      </w:r>
    </w:p>
    <w:p w14:paraId="668B5930" w14:textId="341A4D8B" w:rsidR="00B41D06" w:rsidRPr="00562109" w:rsidRDefault="00B41D06" w:rsidP="00B41D06">
      <w:pPr>
        <w:spacing w:after="0" w:line="240" w:lineRule="auto"/>
        <w:jc w:val="center"/>
        <w:rPr>
          <w:rFonts w:cs="Times New Roman"/>
          <w:b/>
          <w:bCs/>
          <w:sz w:val="48"/>
          <w:szCs w:val="24"/>
          <w:shd w:val="clear" w:color="auto" w:fill="FFFFFF"/>
        </w:rPr>
      </w:pPr>
      <w:r>
        <w:rPr>
          <w:rFonts w:cs="Times New Roman"/>
          <w:b/>
          <w:bCs/>
          <w:sz w:val="48"/>
          <w:szCs w:val="24"/>
          <w:shd w:val="clear" w:color="auto" w:fill="FFFFFF"/>
        </w:rPr>
        <w:t>SINIF EĞİTİMİ</w:t>
      </w:r>
      <w:r w:rsidRPr="00562109">
        <w:rPr>
          <w:rFonts w:cs="Times New Roman"/>
          <w:b/>
          <w:bCs/>
          <w:sz w:val="48"/>
          <w:szCs w:val="24"/>
          <w:shd w:val="clear" w:color="auto" w:fill="FFFFFF"/>
        </w:rPr>
        <w:t xml:space="preserve"> </w:t>
      </w:r>
      <w:r>
        <w:rPr>
          <w:rFonts w:cs="Times New Roman"/>
          <w:b/>
          <w:bCs/>
          <w:sz w:val="48"/>
          <w:szCs w:val="24"/>
          <w:shd w:val="clear" w:color="auto" w:fill="FFFFFF"/>
        </w:rPr>
        <w:t xml:space="preserve">LİSANS </w:t>
      </w:r>
      <w:r w:rsidRPr="00562109">
        <w:rPr>
          <w:rFonts w:cs="Times New Roman"/>
          <w:b/>
          <w:bCs/>
          <w:sz w:val="48"/>
          <w:szCs w:val="24"/>
          <w:shd w:val="clear" w:color="auto" w:fill="FFFFFF"/>
        </w:rPr>
        <w:t>PR</w:t>
      </w:r>
      <w:r>
        <w:rPr>
          <w:rFonts w:cs="Times New Roman"/>
          <w:b/>
          <w:bCs/>
          <w:sz w:val="48"/>
          <w:szCs w:val="24"/>
          <w:shd w:val="clear" w:color="auto" w:fill="FFFFFF"/>
        </w:rPr>
        <w:t>OGRAMI</w:t>
      </w:r>
    </w:p>
    <w:p w14:paraId="0AE969A5" w14:textId="77777777" w:rsidR="00B41D06" w:rsidRPr="00562109" w:rsidRDefault="00B41D06" w:rsidP="00B41D06">
      <w:pPr>
        <w:spacing w:after="0" w:line="240" w:lineRule="auto"/>
        <w:jc w:val="center"/>
        <w:rPr>
          <w:rFonts w:cs="Times New Roman"/>
          <w:b/>
          <w:sz w:val="32"/>
          <w:szCs w:val="32"/>
          <w:shd w:val="clear" w:color="auto" w:fill="FFFFFF"/>
        </w:rPr>
      </w:pPr>
    </w:p>
    <w:p w14:paraId="3786A54D" w14:textId="77777777" w:rsidR="00B41D06" w:rsidRPr="00562109" w:rsidRDefault="00B41D06" w:rsidP="00B41D06">
      <w:pPr>
        <w:spacing w:after="0" w:line="240" w:lineRule="auto"/>
        <w:jc w:val="center"/>
        <w:rPr>
          <w:rFonts w:cs="Times New Roman"/>
          <w:b/>
          <w:sz w:val="32"/>
          <w:szCs w:val="32"/>
          <w:shd w:val="clear" w:color="auto" w:fill="FFFFFF"/>
        </w:rPr>
      </w:pPr>
    </w:p>
    <w:p w14:paraId="438043F4" w14:textId="77777777" w:rsidR="00B41D06" w:rsidRPr="00562109" w:rsidRDefault="00B41D06" w:rsidP="00B41D06">
      <w:pPr>
        <w:spacing w:after="0" w:line="240" w:lineRule="auto"/>
        <w:jc w:val="center"/>
        <w:rPr>
          <w:rFonts w:cs="Times New Roman"/>
          <w:b/>
          <w:sz w:val="32"/>
          <w:szCs w:val="32"/>
          <w:shd w:val="clear" w:color="auto" w:fill="FFFFFF"/>
        </w:rPr>
      </w:pPr>
    </w:p>
    <w:p w14:paraId="2ABBBE56" w14:textId="77777777" w:rsidR="00B41D06" w:rsidRDefault="00B41D06" w:rsidP="00B41D06">
      <w:pPr>
        <w:spacing w:after="0" w:line="240" w:lineRule="auto"/>
        <w:jc w:val="center"/>
        <w:rPr>
          <w:rFonts w:cs="Times New Roman"/>
          <w:b/>
          <w:sz w:val="32"/>
          <w:szCs w:val="32"/>
          <w:shd w:val="clear" w:color="auto" w:fill="FFFFFF"/>
        </w:rPr>
      </w:pPr>
    </w:p>
    <w:p w14:paraId="7F81A2C9" w14:textId="77777777" w:rsidR="00B41D06" w:rsidRPr="00562109" w:rsidRDefault="00B41D06" w:rsidP="00B41D06">
      <w:pPr>
        <w:spacing w:after="0" w:line="240" w:lineRule="auto"/>
        <w:jc w:val="center"/>
        <w:rPr>
          <w:rFonts w:cs="Times New Roman"/>
          <w:b/>
          <w:sz w:val="32"/>
          <w:szCs w:val="32"/>
          <w:shd w:val="clear" w:color="auto" w:fill="FFFFFF"/>
        </w:rPr>
      </w:pPr>
    </w:p>
    <w:p w14:paraId="2B4EE60B" w14:textId="77777777" w:rsidR="00B41D06" w:rsidRPr="00562109" w:rsidRDefault="00B41D06" w:rsidP="00B41D06">
      <w:pPr>
        <w:spacing w:after="0" w:line="240" w:lineRule="auto"/>
        <w:jc w:val="center"/>
        <w:rPr>
          <w:rFonts w:cs="Times New Roman"/>
          <w:b/>
          <w:sz w:val="32"/>
          <w:szCs w:val="24"/>
          <w:u w:val="single"/>
          <w:shd w:val="clear" w:color="auto" w:fill="FFFFFF"/>
        </w:rPr>
      </w:pPr>
      <w:r w:rsidRPr="00562109">
        <w:rPr>
          <w:rFonts w:cs="Times New Roman"/>
          <w:b/>
          <w:sz w:val="32"/>
          <w:szCs w:val="24"/>
          <w:u w:val="single"/>
          <w:shd w:val="clear" w:color="auto" w:fill="FFFFFF"/>
        </w:rPr>
        <w:t>Akran Değerlendirme Takımı</w:t>
      </w:r>
    </w:p>
    <w:p w14:paraId="0CDBF291" w14:textId="77777777" w:rsidR="00B41D06" w:rsidRPr="00562109" w:rsidRDefault="00B41D06" w:rsidP="00B41D06">
      <w:pPr>
        <w:spacing w:after="0" w:line="240" w:lineRule="auto"/>
        <w:jc w:val="center"/>
        <w:rPr>
          <w:rFonts w:cs="Times New Roman"/>
          <w:b/>
          <w:sz w:val="32"/>
          <w:szCs w:val="24"/>
          <w:shd w:val="clear" w:color="auto" w:fill="FFFFFF"/>
        </w:rPr>
      </w:pPr>
      <w:r>
        <w:rPr>
          <w:rFonts w:cs="Times New Roman"/>
          <w:b/>
          <w:sz w:val="32"/>
          <w:szCs w:val="24"/>
          <w:shd w:val="clear" w:color="auto" w:fill="FFFFFF"/>
        </w:rPr>
        <w:t xml:space="preserve">Doç. Dr. </w:t>
      </w:r>
      <w:proofErr w:type="spellStart"/>
      <w:r>
        <w:rPr>
          <w:rFonts w:cs="Times New Roman"/>
          <w:b/>
          <w:sz w:val="32"/>
          <w:szCs w:val="24"/>
          <w:shd w:val="clear" w:color="auto" w:fill="FFFFFF"/>
        </w:rPr>
        <w:t>Nezahat</w:t>
      </w:r>
      <w:proofErr w:type="spellEnd"/>
      <w:r>
        <w:rPr>
          <w:rFonts w:cs="Times New Roman"/>
          <w:b/>
          <w:sz w:val="32"/>
          <w:szCs w:val="24"/>
          <w:shd w:val="clear" w:color="auto" w:fill="FFFFFF"/>
        </w:rPr>
        <w:t xml:space="preserve"> Hamiden KARACA</w:t>
      </w:r>
      <w:r w:rsidRPr="00562109">
        <w:rPr>
          <w:rFonts w:cs="Times New Roman"/>
          <w:b/>
          <w:sz w:val="32"/>
          <w:szCs w:val="24"/>
          <w:shd w:val="clear" w:color="auto" w:fill="FFFFFF"/>
        </w:rPr>
        <w:t xml:space="preserve"> (Başkan)</w:t>
      </w:r>
    </w:p>
    <w:p w14:paraId="6CF54B7C" w14:textId="77777777" w:rsidR="00B41D06" w:rsidRPr="00562109" w:rsidRDefault="00B41D06" w:rsidP="00B41D06">
      <w:pPr>
        <w:spacing w:after="0" w:line="240" w:lineRule="auto"/>
        <w:jc w:val="center"/>
        <w:rPr>
          <w:rFonts w:cs="Times New Roman"/>
          <w:b/>
          <w:sz w:val="32"/>
          <w:szCs w:val="24"/>
          <w:shd w:val="clear" w:color="auto" w:fill="FFFFFF"/>
        </w:rPr>
      </w:pPr>
      <w:r>
        <w:rPr>
          <w:rFonts w:cs="Times New Roman"/>
          <w:b/>
          <w:sz w:val="32"/>
          <w:szCs w:val="24"/>
          <w:shd w:val="clear" w:color="auto" w:fill="FFFFFF"/>
        </w:rPr>
        <w:t>Prof. Dr. Çavuş ŞAHİN (Ü</w:t>
      </w:r>
      <w:r w:rsidRPr="00562109">
        <w:rPr>
          <w:rFonts w:cs="Times New Roman"/>
          <w:b/>
          <w:sz w:val="32"/>
          <w:szCs w:val="24"/>
          <w:shd w:val="clear" w:color="auto" w:fill="FFFFFF"/>
        </w:rPr>
        <w:t>ye)</w:t>
      </w:r>
    </w:p>
    <w:p w14:paraId="195DD7B3" w14:textId="3A031399" w:rsidR="00B41D06" w:rsidRPr="00562109" w:rsidRDefault="00B41D06" w:rsidP="00B41D06">
      <w:pPr>
        <w:spacing w:after="0" w:line="240" w:lineRule="auto"/>
        <w:jc w:val="center"/>
        <w:rPr>
          <w:rFonts w:cs="Times New Roman"/>
          <w:b/>
          <w:sz w:val="32"/>
          <w:szCs w:val="24"/>
          <w:shd w:val="clear" w:color="auto" w:fill="FFFFFF"/>
        </w:rPr>
      </w:pPr>
      <w:r>
        <w:rPr>
          <w:rFonts w:cs="Times New Roman"/>
          <w:b/>
          <w:sz w:val="32"/>
          <w:szCs w:val="24"/>
          <w:shd w:val="clear" w:color="auto" w:fill="FFFFFF"/>
        </w:rPr>
        <w:t xml:space="preserve">Dr. </w:t>
      </w:r>
      <w:proofErr w:type="spellStart"/>
      <w:r>
        <w:rPr>
          <w:rFonts w:cs="Times New Roman"/>
          <w:b/>
          <w:sz w:val="32"/>
          <w:szCs w:val="24"/>
          <w:shd w:val="clear" w:color="auto" w:fill="FFFFFF"/>
        </w:rPr>
        <w:t>Öğrt</w:t>
      </w:r>
      <w:proofErr w:type="spellEnd"/>
      <w:r>
        <w:rPr>
          <w:rFonts w:cs="Times New Roman"/>
          <w:b/>
          <w:sz w:val="32"/>
          <w:szCs w:val="24"/>
          <w:shd w:val="clear" w:color="auto" w:fill="FFFFFF"/>
        </w:rPr>
        <w:t>. Üyesi Hakan ÇETİN (Ü</w:t>
      </w:r>
      <w:r w:rsidRPr="00562109">
        <w:rPr>
          <w:rFonts w:cs="Times New Roman"/>
          <w:b/>
          <w:sz w:val="32"/>
          <w:szCs w:val="24"/>
          <w:shd w:val="clear" w:color="auto" w:fill="FFFFFF"/>
        </w:rPr>
        <w:t>ye)</w:t>
      </w:r>
    </w:p>
    <w:p w14:paraId="4028A70C" w14:textId="77777777" w:rsidR="00B41D06" w:rsidRDefault="00B41D06" w:rsidP="00B41D06">
      <w:pPr>
        <w:spacing w:after="0" w:line="240" w:lineRule="auto"/>
        <w:jc w:val="center"/>
        <w:rPr>
          <w:rFonts w:cs="Times New Roman"/>
          <w:b/>
          <w:sz w:val="24"/>
          <w:szCs w:val="24"/>
          <w:shd w:val="clear" w:color="auto" w:fill="FFFFFF"/>
        </w:rPr>
      </w:pPr>
    </w:p>
    <w:p w14:paraId="729D59F6" w14:textId="77777777" w:rsidR="00B41D06" w:rsidRDefault="00B41D06" w:rsidP="00B41D06">
      <w:pPr>
        <w:spacing w:after="0" w:line="240" w:lineRule="auto"/>
        <w:jc w:val="center"/>
        <w:rPr>
          <w:rFonts w:cs="Times New Roman"/>
          <w:b/>
          <w:sz w:val="24"/>
          <w:szCs w:val="24"/>
          <w:shd w:val="clear" w:color="auto" w:fill="FFFFFF"/>
        </w:rPr>
      </w:pPr>
    </w:p>
    <w:p w14:paraId="19913412" w14:textId="77777777" w:rsidR="00B41D06" w:rsidRDefault="00B41D06" w:rsidP="00B41D06">
      <w:pPr>
        <w:spacing w:after="0" w:line="240" w:lineRule="auto"/>
        <w:jc w:val="center"/>
        <w:rPr>
          <w:rFonts w:cs="Times New Roman"/>
          <w:b/>
          <w:bCs/>
          <w:sz w:val="24"/>
          <w:szCs w:val="24"/>
          <w:shd w:val="clear" w:color="auto" w:fill="FFFFFF"/>
        </w:rPr>
      </w:pPr>
    </w:p>
    <w:p w14:paraId="72875A32" w14:textId="77777777" w:rsidR="00B41D06" w:rsidRDefault="00B41D06" w:rsidP="00B41D06">
      <w:pPr>
        <w:spacing w:after="0" w:line="240" w:lineRule="auto"/>
        <w:jc w:val="center"/>
        <w:rPr>
          <w:rFonts w:cs="Times New Roman"/>
          <w:b/>
          <w:bCs/>
          <w:sz w:val="24"/>
          <w:szCs w:val="24"/>
          <w:shd w:val="clear" w:color="auto" w:fill="FFFFFF"/>
        </w:rPr>
      </w:pPr>
    </w:p>
    <w:p w14:paraId="4D9C3131" w14:textId="77777777" w:rsidR="00B41D06" w:rsidRDefault="00B41D06" w:rsidP="00B41D06">
      <w:pPr>
        <w:spacing w:after="0" w:line="240" w:lineRule="auto"/>
        <w:jc w:val="center"/>
        <w:rPr>
          <w:rFonts w:cs="Times New Roman"/>
          <w:b/>
          <w:bCs/>
          <w:sz w:val="24"/>
          <w:szCs w:val="24"/>
          <w:shd w:val="clear" w:color="auto" w:fill="FFFFFF"/>
        </w:rPr>
      </w:pPr>
    </w:p>
    <w:p w14:paraId="7C17F665" w14:textId="77777777" w:rsidR="00B41D06" w:rsidRDefault="00B41D06" w:rsidP="00B41D06">
      <w:pPr>
        <w:spacing w:after="0" w:line="240" w:lineRule="auto"/>
        <w:jc w:val="center"/>
        <w:rPr>
          <w:rFonts w:cs="Times New Roman"/>
          <w:b/>
          <w:bCs/>
          <w:sz w:val="24"/>
          <w:szCs w:val="24"/>
          <w:shd w:val="clear" w:color="auto" w:fill="FFFFFF"/>
        </w:rPr>
      </w:pPr>
    </w:p>
    <w:p w14:paraId="3E54797A" w14:textId="77777777" w:rsidR="00B41D06" w:rsidRDefault="00B41D06" w:rsidP="00B41D06">
      <w:pPr>
        <w:spacing w:after="0" w:line="240" w:lineRule="auto"/>
        <w:jc w:val="center"/>
        <w:rPr>
          <w:rFonts w:cs="Times New Roman"/>
          <w:b/>
          <w:bCs/>
          <w:sz w:val="24"/>
          <w:szCs w:val="24"/>
          <w:shd w:val="clear" w:color="auto" w:fill="FFFFFF"/>
        </w:rPr>
      </w:pPr>
    </w:p>
    <w:p w14:paraId="49C50FAB" w14:textId="77777777" w:rsidR="00B41D06" w:rsidRPr="00705954" w:rsidRDefault="00B41D06" w:rsidP="00B41D06">
      <w:pPr>
        <w:spacing w:after="0" w:line="240" w:lineRule="auto"/>
        <w:jc w:val="center"/>
        <w:rPr>
          <w:rStyle w:val="bold-font"/>
          <w:rFonts w:cs="Times New Roman"/>
          <w:b/>
          <w:bCs/>
          <w:sz w:val="24"/>
          <w:szCs w:val="24"/>
          <w:shd w:val="clear" w:color="auto" w:fill="FFFFFF"/>
        </w:rPr>
      </w:pPr>
      <w:r>
        <w:rPr>
          <w:rFonts w:cs="Times New Roman"/>
          <w:b/>
          <w:bCs/>
          <w:sz w:val="24"/>
          <w:szCs w:val="24"/>
          <w:shd w:val="clear" w:color="auto" w:fill="FFFFFF"/>
        </w:rPr>
        <w:t>30.09.2022-31.10.2022</w:t>
      </w:r>
    </w:p>
    <w:p w14:paraId="0BDAF509" w14:textId="23139AF1" w:rsidR="00A164CE" w:rsidRPr="00B41D06" w:rsidRDefault="009636C6" w:rsidP="00B41D06">
      <w:pPr>
        <w:pStyle w:val="Balk1"/>
        <w:spacing w:line="276" w:lineRule="auto"/>
        <w:jc w:val="both"/>
        <w:rPr>
          <w:rStyle w:val="bold-font"/>
          <w:rFonts w:asciiTheme="minorHAnsi" w:hAnsiTheme="minorHAnsi" w:cstheme="minorHAnsi"/>
          <w:sz w:val="24"/>
          <w:szCs w:val="24"/>
        </w:rPr>
      </w:pPr>
      <w:r w:rsidRPr="00944647">
        <w:rPr>
          <w:rFonts w:asciiTheme="minorHAnsi" w:hAnsiTheme="minorHAnsi" w:cstheme="minorHAnsi"/>
          <w:sz w:val="24"/>
          <w:szCs w:val="24"/>
        </w:rPr>
        <w:br w:type="page"/>
      </w:r>
      <w:r w:rsidR="00A164CE" w:rsidRPr="00944647">
        <w:rPr>
          <w:rStyle w:val="bold-font"/>
          <w:rFonts w:asciiTheme="minorHAnsi" w:hAnsiTheme="minorHAnsi" w:cstheme="minorHAnsi"/>
          <w:sz w:val="24"/>
          <w:szCs w:val="24"/>
          <w:shd w:val="clear" w:color="auto" w:fill="FFFFFF"/>
        </w:rPr>
        <w:lastRenderedPageBreak/>
        <w:t>LİSANSÜSTÜ PROGRAMLAR İÇİN ÖZ DEĞERLENDİRME ÖLÇÜTLERİ</w:t>
      </w:r>
    </w:p>
    <w:p w14:paraId="28E59D94" w14:textId="77777777" w:rsidR="00A164CE" w:rsidRPr="00944647" w:rsidRDefault="00A164CE" w:rsidP="00B41D06">
      <w:pPr>
        <w:spacing w:after="0" w:line="240" w:lineRule="auto"/>
        <w:jc w:val="both"/>
        <w:rPr>
          <w:rStyle w:val="bold-font"/>
          <w:rFonts w:cstheme="minorHAnsi"/>
          <w:b/>
          <w:sz w:val="24"/>
          <w:szCs w:val="24"/>
          <w:shd w:val="clear" w:color="auto" w:fill="FFFFFF"/>
        </w:rPr>
      </w:pPr>
    </w:p>
    <w:p w14:paraId="3D9A17B0" w14:textId="4A6EB68B" w:rsidR="00A164CE" w:rsidRPr="00944647" w:rsidRDefault="00B41D06" w:rsidP="00B41D06">
      <w:pPr>
        <w:spacing w:after="0" w:line="240" w:lineRule="auto"/>
        <w:jc w:val="both"/>
        <w:rPr>
          <w:rFonts w:cstheme="minorHAnsi"/>
          <w:b/>
          <w:sz w:val="24"/>
          <w:szCs w:val="24"/>
          <w:shd w:val="clear" w:color="auto" w:fill="FFFFFF"/>
        </w:rPr>
      </w:pPr>
      <w:r w:rsidRPr="00944647">
        <w:rPr>
          <w:rStyle w:val="bold-font"/>
          <w:rFonts w:cstheme="minorHAnsi"/>
          <w:b/>
          <w:sz w:val="24"/>
          <w:szCs w:val="24"/>
          <w:shd w:val="clear" w:color="auto" w:fill="FFFFFF"/>
        </w:rPr>
        <w:t>0.1-</w:t>
      </w:r>
      <w:r>
        <w:rPr>
          <w:rFonts w:cstheme="minorHAnsi"/>
          <w:b/>
          <w:sz w:val="24"/>
          <w:szCs w:val="24"/>
          <w:shd w:val="clear" w:color="auto" w:fill="FFFFFF"/>
        </w:rPr>
        <w:t>P</w:t>
      </w:r>
      <w:r w:rsidRPr="00944647">
        <w:rPr>
          <w:rFonts w:cstheme="minorHAnsi"/>
          <w:b/>
          <w:sz w:val="24"/>
          <w:szCs w:val="24"/>
          <w:shd w:val="clear" w:color="auto" w:fill="FFFFFF"/>
        </w:rPr>
        <w:t>rograma ilişkin genel bilgiler</w:t>
      </w:r>
    </w:p>
    <w:p w14:paraId="42C2934F" w14:textId="77777777" w:rsidR="00A164CE" w:rsidRPr="00944647" w:rsidRDefault="00A164CE" w:rsidP="00B41D06">
      <w:pPr>
        <w:pStyle w:val="Balk1"/>
        <w:spacing w:line="276" w:lineRule="auto"/>
        <w:jc w:val="both"/>
        <w:rPr>
          <w:rFonts w:asciiTheme="minorHAnsi" w:hAnsiTheme="minorHAnsi" w:cstheme="minorHAnsi"/>
          <w:sz w:val="24"/>
          <w:szCs w:val="24"/>
        </w:rPr>
      </w:pPr>
    </w:p>
    <w:p w14:paraId="11297A15" w14:textId="422BD888" w:rsidR="005E5979" w:rsidRPr="00944647" w:rsidRDefault="00693289" w:rsidP="00B41D06">
      <w:pPr>
        <w:spacing w:after="0"/>
        <w:jc w:val="both"/>
        <w:rPr>
          <w:rFonts w:cstheme="minorHAnsi"/>
          <w:sz w:val="24"/>
          <w:szCs w:val="24"/>
        </w:rPr>
      </w:pPr>
      <w:r w:rsidRPr="00944647">
        <w:rPr>
          <w:rFonts w:cstheme="minorHAnsi"/>
          <w:sz w:val="24"/>
          <w:szCs w:val="24"/>
        </w:rPr>
        <w:t>Sınıf öğretmenliği programı için verilen tanıtıcı bilgiler yeterli görülmüştür. Fakat program hakkındaki bilgiler için sunulan kanıt incelendiğinde bir önceki akran değerlendirme raporunda ifade edildiği gibi sadece anabilim dalı öğretim elemanlarına ait bilgiler olduğu, programa ait bilgilere ise yer verilmediği görülmüştür. Bu durumun düzeltilmesi programın geliştirilmeye açık yanıdır.</w:t>
      </w:r>
    </w:p>
    <w:p w14:paraId="5385A273" w14:textId="77777777" w:rsidR="00A164CE" w:rsidRPr="00944647" w:rsidRDefault="00A164CE" w:rsidP="00B41D06">
      <w:pPr>
        <w:spacing w:after="0" w:line="240" w:lineRule="auto"/>
        <w:jc w:val="both"/>
        <w:rPr>
          <w:rFonts w:eastAsia="Times New Roman" w:cstheme="minorHAnsi"/>
          <w:b/>
          <w:sz w:val="24"/>
          <w:szCs w:val="24"/>
          <w:lang w:eastAsia="tr-TR"/>
        </w:rPr>
      </w:pPr>
      <w:r w:rsidRPr="00944647">
        <w:rPr>
          <w:rFonts w:eastAsia="Times New Roman" w:cstheme="minorHAnsi"/>
          <w:b/>
          <w:sz w:val="24"/>
          <w:szCs w:val="24"/>
          <w:lang w:eastAsia="tr-TR"/>
        </w:rPr>
        <w:t>ÖLÇÜTLER</w:t>
      </w:r>
    </w:p>
    <w:p w14:paraId="2FC2BC15" w14:textId="77777777" w:rsidR="00B41D06" w:rsidRDefault="00B41D06" w:rsidP="00B41D06">
      <w:pPr>
        <w:contextualSpacing/>
        <w:jc w:val="both"/>
        <w:rPr>
          <w:rFonts w:cstheme="minorHAnsi"/>
          <w:b/>
          <w:sz w:val="24"/>
          <w:szCs w:val="24"/>
        </w:rPr>
      </w:pPr>
    </w:p>
    <w:p w14:paraId="08579DDB" w14:textId="54EDB522" w:rsidR="001977BA" w:rsidRPr="00B41D06" w:rsidRDefault="001977BA" w:rsidP="00B41D06">
      <w:pPr>
        <w:pStyle w:val="ListeParagraf"/>
        <w:numPr>
          <w:ilvl w:val="0"/>
          <w:numId w:val="32"/>
        </w:numPr>
        <w:contextualSpacing/>
        <w:jc w:val="both"/>
        <w:rPr>
          <w:rFonts w:cstheme="minorHAnsi"/>
          <w:b/>
          <w:sz w:val="24"/>
          <w:szCs w:val="24"/>
        </w:rPr>
      </w:pPr>
      <w:r w:rsidRPr="00B41D06">
        <w:rPr>
          <w:rFonts w:cstheme="minorHAnsi"/>
          <w:b/>
          <w:sz w:val="24"/>
          <w:szCs w:val="24"/>
        </w:rPr>
        <w:t>ÖĞRENCİLER</w:t>
      </w:r>
    </w:p>
    <w:p w14:paraId="244F9142" w14:textId="77777777" w:rsidR="001977BA" w:rsidRPr="00944647" w:rsidRDefault="001977BA" w:rsidP="00B41D06">
      <w:pPr>
        <w:jc w:val="both"/>
        <w:rPr>
          <w:rFonts w:cstheme="minorHAnsi"/>
          <w:sz w:val="24"/>
          <w:szCs w:val="24"/>
        </w:rPr>
      </w:pPr>
      <w:r w:rsidRPr="00944647">
        <w:rPr>
          <w:rFonts w:cstheme="minorHAnsi"/>
          <w:b/>
          <w:bCs/>
          <w:sz w:val="24"/>
          <w:szCs w:val="24"/>
        </w:rPr>
        <w:t>1.1. Öğrenci Kabulleri</w:t>
      </w:r>
    </w:p>
    <w:p w14:paraId="241D43AE" w14:textId="77777777" w:rsidR="00A164CE" w:rsidRPr="00944647" w:rsidRDefault="00A164CE" w:rsidP="00B41D06">
      <w:pPr>
        <w:spacing w:after="0" w:line="240" w:lineRule="auto"/>
        <w:jc w:val="both"/>
        <w:rPr>
          <w:rFonts w:cstheme="minorHAnsi"/>
          <w:b/>
          <w:color w:val="FF0000"/>
          <w:sz w:val="24"/>
          <w:szCs w:val="24"/>
          <w:shd w:val="clear" w:color="auto" w:fill="FFFFFF"/>
        </w:rPr>
      </w:pPr>
    </w:p>
    <w:p w14:paraId="6B579DB3" w14:textId="14D5BA3A" w:rsidR="00693289" w:rsidRPr="00944647" w:rsidRDefault="00693289" w:rsidP="00B41D06">
      <w:pPr>
        <w:spacing w:after="0"/>
        <w:jc w:val="both"/>
        <w:rPr>
          <w:rFonts w:cstheme="minorHAnsi"/>
          <w:sz w:val="24"/>
          <w:szCs w:val="24"/>
        </w:rPr>
      </w:pPr>
      <w:r w:rsidRPr="00944647">
        <w:rPr>
          <w:rFonts w:cstheme="minorHAnsi"/>
          <w:sz w:val="24"/>
          <w:szCs w:val="24"/>
        </w:rPr>
        <w:t>Programın öğrenci kabulünde izlediği yöntemler açık bir şekilde anlatılmıştır. Programa kabul edilen öğrencilerin genel değerlendirilmesi yapılırken son iki yılda kayıt yapan öğrenci sayısında azalma olduğu belirtilmiştir. Bu durumun sebebinin açıklanması olumlu olmuştur.</w:t>
      </w:r>
    </w:p>
    <w:p w14:paraId="5EB2B002" w14:textId="77777777" w:rsidR="00A164CE" w:rsidRPr="00944647" w:rsidRDefault="00A164CE" w:rsidP="00B41D06">
      <w:pPr>
        <w:spacing w:after="0"/>
        <w:jc w:val="both"/>
        <w:rPr>
          <w:rFonts w:cstheme="minorHAnsi"/>
          <w:sz w:val="24"/>
          <w:szCs w:val="24"/>
        </w:rPr>
      </w:pPr>
    </w:p>
    <w:p w14:paraId="0AD7A1ED" w14:textId="77777777" w:rsidR="001977BA" w:rsidRPr="00944647" w:rsidRDefault="001977BA"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1.2. Yatay Geçiş ve Dikey Geçiş Ders Muafiyet Uygulamaları</w:t>
      </w:r>
    </w:p>
    <w:p w14:paraId="0D6BB76D" w14:textId="77777777" w:rsidR="001977BA" w:rsidRPr="00944647" w:rsidRDefault="001977BA" w:rsidP="00B41D06">
      <w:pPr>
        <w:spacing w:after="0"/>
        <w:jc w:val="both"/>
        <w:rPr>
          <w:rFonts w:cstheme="minorHAnsi"/>
          <w:sz w:val="24"/>
          <w:szCs w:val="24"/>
        </w:rPr>
      </w:pPr>
    </w:p>
    <w:p w14:paraId="783FBB75" w14:textId="1B786981" w:rsidR="00AF090F" w:rsidRPr="00944647" w:rsidRDefault="00A164CE" w:rsidP="00B41D06">
      <w:pPr>
        <w:spacing w:after="0"/>
        <w:jc w:val="both"/>
        <w:rPr>
          <w:rFonts w:cstheme="minorHAnsi"/>
          <w:sz w:val="24"/>
          <w:szCs w:val="24"/>
        </w:rPr>
      </w:pPr>
      <w:r w:rsidRPr="00944647">
        <w:rPr>
          <w:rFonts w:cstheme="minorHAnsi"/>
          <w:sz w:val="24"/>
          <w:szCs w:val="24"/>
        </w:rPr>
        <w:t>Öz değerlendirme raporunda</w:t>
      </w:r>
      <w:r w:rsidR="00AF090F" w:rsidRPr="00944647">
        <w:rPr>
          <w:rFonts w:cstheme="minorHAnsi"/>
          <w:sz w:val="24"/>
          <w:szCs w:val="24"/>
        </w:rPr>
        <w:t xml:space="preserve"> yatay geçiş ile ilgili </w:t>
      </w:r>
      <w:r w:rsidRPr="00944647">
        <w:rPr>
          <w:rFonts w:cstheme="minorHAnsi"/>
          <w:sz w:val="24"/>
          <w:szCs w:val="24"/>
        </w:rPr>
        <w:t>verilen</w:t>
      </w:r>
      <w:r w:rsidR="00AF090F" w:rsidRPr="00944647">
        <w:rPr>
          <w:rFonts w:cstheme="minorHAnsi"/>
          <w:sz w:val="24"/>
          <w:szCs w:val="24"/>
        </w:rPr>
        <w:t xml:space="preserve"> bilgiler ve </w:t>
      </w:r>
      <w:r w:rsidRPr="00944647">
        <w:rPr>
          <w:rFonts w:cstheme="minorHAnsi"/>
          <w:sz w:val="24"/>
          <w:szCs w:val="24"/>
        </w:rPr>
        <w:t>sunulan</w:t>
      </w:r>
      <w:r w:rsidR="00AF090F" w:rsidRPr="00944647">
        <w:rPr>
          <w:rFonts w:cstheme="minorHAnsi"/>
          <w:sz w:val="24"/>
          <w:szCs w:val="24"/>
        </w:rPr>
        <w:t xml:space="preserve"> kanıtlar yeterli görülmüştür. Bu </w:t>
      </w:r>
      <w:r w:rsidRPr="00944647">
        <w:rPr>
          <w:rFonts w:cstheme="minorHAnsi"/>
          <w:sz w:val="24"/>
          <w:szCs w:val="24"/>
        </w:rPr>
        <w:t>durum</w:t>
      </w:r>
      <w:r w:rsidR="00AF090F" w:rsidRPr="00944647">
        <w:rPr>
          <w:rFonts w:cstheme="minorHAnsi"/>
          <w:sz w:val="24"/>
          <w:szCs w:val="24"/>
        </w:rPr>
        <w:t xml:space="preserve"> programın güçlü yönüdür.</w:t>
      </w:r>
    </w:p>
    <w:p w14:paraId="4007766F" w14:textId="6E196970" w:rsidR="00AF090F" w:rsidRPr="00944647" w:rsidRDefault="00AF090F" w:rsidP="00B41D06">
      <w:pPr>
        <w:pStyle w:val="Balk1"/>
        <w:tabs>
          <w:tab w:val="left" w:pos="474"/>
        </w:tabs>
        <w:spacing w:line="276" w:lineRule="auto"/>
        <w:ind w:left="0"/>
        <w:jc w:val="both"/>
        <w:rPr>
          <w:rFonts w:asciiTheme="minorHAnsi" w:eastAsiaTheme="minorHAnsi" w:hAnsiTheme="minorHAnsi" w:cstheme="minorHAnsi"/>
          <w:b w:val="0"/>
          <w:bCs w:val="0"/>
          <w:sz w:val="24"/>
          <w:szCs w:val="24"/>
        </w:rPr>
      </w:pPr>
    </w:p>
    <w:p w14:paraId="5AD69323" w14:textId="77777777" w:rsidR="001977BA" w:rsidRPr="00944647" w:rsidRDefault="001977BA"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1.3.Öğrenci Değişimi</w:t>
      </w:r>
    </w:p>
    <w:p w14:paraId="16CE5277" w14:textId="77777777" w:rsidR="005E0A23" w:rsidRPr="00944647" w:rsidRDefault="005E0A23" w:rsidP="00B41D06">
      <w:pPr>
        <w:pStyle w:val="Balk1"/>
        <w:tabs>
          <w:tab w:val="left" w:pos="474"/>
        </w:tabs>
        <w:spacing w:line="276" w:lineRule="auto"/>
        <w:ind w:left="0"/>
        <w:jc w:val="both"/>
        <w:rPr>
          <w:rFonts w:asciiTheme="minorHAnsi" w:hAnsiTheme="minorHAnsi" w:cstheme="minorHAnsi"/>
          <w:sz w:val="24"/>
          <w:szCs w:val="24"/>
        </w:rPr>
      </w:pPr>
    </w:p>
    <w:p w14:paraId="2575E297" w14:textId="77777777" w:rsidR="00AF090F" w:rsidRPr="00944647" w:rsidRDefault="00AF090F" w:rsidP="00B41D06">
      <w:pPr>
        <w:spacing w:after="0"/>
        <w:jc w:val="both"/>
        <w:rPr>
          <w:rFonts w:cstheme="minorHAnsi"/>
          <w:sz w:val="24"/>
          <w:szCs w:val="24"/>
        </w:rPr>
      </w:pPr>
      <w:r w:rsidRPr="00944647">
        <w:rPr>
          <w:rFonts w:cstheme="minorHAnsi"/>
          <w:sz w:val="24"/>
          <w:szCs w:val="24"/>
        </w:rPr>
        <w:t xml:space="preserve">Anlaşma yapılan kurum ve kuruluşlar hakkında daha detaylı bilgiler verilmesi (anlaşma yapılan ülkeler vb.) öz değerlendirmenin geliştirilmeye açık yönüdür. Bunun yanı sıra yukarıda verildiği söylenen kanıtlara ulaşılamamıştır. </w:t>
      </w:r>
    </w:p>
    <w:p w14:paraId="0D38C4AF" w14:textId="77777777" w:rsidR="00C43FCE" w:rsidRPr="00944647" w:rsidRDefault="00C43FCE" w:rsidP="00B41D06">
      <w:pPr>
        <w:spacing w:after="0"/>
        <w:jc w:val="both"/>
        <w:rPr>
          <w:rFonts w:cstheme="minorHAnsi"/>
          <w:sz w:val="24"/>
          <w:szCs w:val="24"/>
        </w:rPr>
      </w:pPr>
    </w:p>
    <w:p w14:paraId="396EBC19" w14:textId="77777777" w:rsidR="001977BA" w:rsidRPr="00944647" w:rsidRDefault="001977BA"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 xml:space="preserve">1.4. Danışmanlık Hizmetleri </w:t>
      </w:r>
    </w:p>
    <w:p w14:paraId="3ACEF0AC" w14:textId="77777777" w:rsidR="001977BA" w:rsidRPr="00944647" w:rsidRDefault="001977BA" w:rsidP="00B41D06">
      <w:pPr>
        <w:spacing w:after="0"/>
        <w:jc w:val="both"/>
        <w:rPr>
          <w:rFonts w:cstheme="minorHAnsi"/>
          <w:sz w:val="24"/>
          <w:szCs w:val="24"/>
        </w:rPr>
      </w:pPr>
    </w:p>
    <w:p w14:paraId="55DE2C83" w14:textId="77777777" w:rsidR="00C43FCE" w:rsidRPr="008A2214" w:rsidRDefault="00C43FCE" w:rsidP="008A2214">
      <w:pPr>
        <w:jc w:val="both"/>
        <w:rPr>
          <w:sz w:val="24"/>
          <w:szCs w:val="24"/>
        </w:rPr>
      </w:pPr>
      <w:r w:rsidRPr="008A2214">
        <w:rPr>
          <w:sz w:val="24"/>
          <w:szCs w:val="24"/>
        </w:rPr>
        <w:t xml:space="preserve">Danışmanlık hizmetleri kapsamında verilen bilgiler yeterlidir. Kanıt olarak </w:t>
      </w:r>
      <w:proofErr w:type="gramStart"/>
      <w:r w:rsidRPr="008A2214">
        <w:rPr>
          <w:sz w:val="24"/>
          <w:szCs w:val="24"/>
        </w:rPr>
        <w:t>oryantasyon</w:t>
      </w:r>
      <w:proofErr w:type="gramEnd"/>
      <w:r w:rsidRPr="008A2214">
        <w:rPr>
          <w:sz w:val="24"/>
          <w:szCs w:val="24"/>
        </w:rPr>
        <w:t xml:space="preserve"> eğitimi tutanakları eklenebilir. Bölüm bazında alanında uzman kişiler ile konferanslar seminerler ve paneller düzenlenmekte olduğu ifade edilmiştir. Bununla ilgili kanıtlar eklenmesi programın geliştirilmeye açık yönüdür. </w:t>
      </w:r>
    </w:p>
    <w:p w14:paraId="7D96AE20" w14:textId="77777777" w:rsidR="001977BA" w:rsidRPr="00944647" w:rsidRDefault="001977BA" w:rsidP="00B41D06">
      <w:pPr>
        <w:spacing w:after="0"/>
        <w:jc w:val="both"/>
        <w:rPr>
          <w:rFonts w:cstheme="minorHAnsi"/>
          <w:sz w:val="24"/>
          <w:szCs w:val="24"/>
        </w:rPr>
      </w:pPr>
    </w:p>
    <w:p w14:paraId="34A01D74" w14:textId="77777777" w:rsidR="001977BA" w:rsidRPr="00944647" w:rsidRDefault="001977BA"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1.5.Başarı Değerlendirmesi</w:t>
      </w:r>
    </w:p>
    <w:p w14:paraId="4075D498" w14:textId="77777777" w:rsidR="001977BA" w:rsidRPr="00944647" w:rsidRDefault="001977BA" w:rsidP="00B41D06">
      <w:pPr>
        <w:spacing w:after="0"/>
        <w:jc w:val="both"/>
        <w:rPr>
          <w:rFonts w:cstheme="minorHAnsi"/>
          <w:b/>
          <w:bCs/>
          <w:sz w:val="24"/>
          <w:szCs w:val="24"/>
        </w:rPr>
      </w:pPr>
    </w:p>
    <w:p w14:paraId="116B625B" w14:textId="1A43822C" w:rsidR="00C43FCE" w:rsidRPr="00944647" w:rsidRDefault="00C43FCE" w:rsidP="00B41D06">
      <w:pPr>
        <w:spacing w:after="0"/>
        <w:jc w:val="both"/>
        <w:rPr>
          <w:rFonts w:cstheme="minorHAnsi"/>
          <w:sz w:val="24"/>
          <w:szCs w:val="24"/>
        </w:rPr>
      </w:pPr>
      <w:r w:rsidRPr="00944647">
        <w:rPr>
          <w:rFonts w:cstheme="minorHAnsi"/>
          <w:sz w:val="24"/>
          <w:szCs w:val="24"/>
        </w:rPr>
        <w:t xml:space="preserve">Başarı Ölçme ve Değerlendirme Yöntemi konusunda verilen bilgiler ve sunulan kanıtlar yeterlidir. Bu </w:t>
      </w:r>
      <w:r w:rsidR="001977BA" w:rsidRPr="00944647">
        <w:rPr>
          <w:rFonts w:cstheme="minorHAnsi"/>
          <w:sz w:val="24"/>
          <w:szCs w:val="24"/>
        </w:rPr>
        <w:t>durum</w:t>
      </w:r>
      <w:r w:rsidRPr="00944647">
        <w:rPr>
          <w:rFonts w:cstheme="minorHAnsi"/>
          <w:sz w:val="24"/>
          <w:szCs w:val="24"/>
        </w:rPr>
        <w:t xml:space="preserve"> programın güçlü yanıdır.</w:t>
      </w:r>
    </w:p>
    <w:p w14:paraId="03699B19" w14:textId="77777777" w:rsidR="001977BA" w:rsidRPr="00944647" w:rsidRDefault="001977BA" w:rsidP="00B41D06">
      <w:pPr>
        <w:spacing w:after="0"/>
        <w:jc w:val="both"/>
        <w:rPr>
          <w:rFonts w:cstheme="minorHAnsi"/>
          <w:sz w:val="24"/>
          <w:szCs w:val="24"/>
        </w:rPr>
      </w:pPr>
    </w:p>
    <w:p w14:paraId="78E881EC" w14:textId="77777777" w:rsidR="001977BA" w:rsidRPr="00944647" w:rsidRDefault="001977BA"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lastRenderedPageBreak/>
        <w:t>1.6.Öğrencilerin Mezuniyeti</w:t>
      </w:r>
    </w:p>
    <w:p w14:paraId="056FB353" w14:textId="77777777" w:rsidR="001977BA" w:rsidRPr="00944647" w:rsidRDefault="001977BA" w:rsidP="00B41D06">
      <w:pPr>
        <w:pStyle w:val="Balk1"/>
        <w:tabs>
          <w:tab w:val="left" w:pos="474"/>
        </w:tabs>
        <w:spacing w:line="276" w:lineRule="auto"/>
        <w:ind w:left="0"/>
        <w:jc w:val="both"/>
        <w:rPr>
          <w:rFonts w:asciiTheme="minorHAnsi" w:hAnsiTheme="minorHAnsi" w:cstheme="minorHAnsi"/>
          <w:sz w:val="24"/>
          <w:szCs w:val="24"/>
        </w:rPr>
      </w:pPr>
    </w:p>
    <w:p w14:paraId="703A3CC4" w14:textId="6F7F6BDD" w:rsidR="00C43FCE" w:rsidRPr="00944647" w:rsidRDefault="00C43FCE" w:rsidP="00B41D06">
      <w:pPr>
        <w:spacing w:after="0"/>
        <w:jc w:val="both"/>
        <w:rPr>
          <w:rFonts w:cstheme="minorHAnsi"/>
          <w:sz w:val="24"/>
          <w:szCs w:val="24"/>
        </w:rPr>
      </w:pPr>
      <w:r w:rsidRPr="00944647">
        <w:rPr>
          <w:rFonts w:cstheme="minorHAnsi"/>
          <w:sz w:val="24"/>
          <w:szCs w:val="24"/>
        </w:rPr>
        <w:t>Öğrencilerin mezuniyet karar süreci Afyon Kocatepe Üniversitesi Ön</w:t>
      </w:r>
      <w:r w:rsidR="008A2214">
        <w:rPr>
          <w:rFonts w:cstheme="minorHAnsi"/>
          <w:sz w:val="24"/>
          <w:szCs w:val="24"/>
        </w:rPr>
        <w:t xml:space="preserve"> </w:t>
      </w:r>
      <w:r w:rsidRPr="00944647">
        <w:rPr>
          <w:rFonts w:cstheme="minorHAnsi"/>
          <w:sz w:val="24"/>
          <w:szCs w:val="24"/>
        </w:rPr>
        <w:t>lisans ve Lisans Eğitim Öğretim Sınav Yönetmeliğinin diploma ile ilgili esaslara ve Afyon Kocatepe Üniversitesi Diploma, Diploma Eki ve Diğer Belgelerin Düzenlenmesine İlişkin Yönergeye göre düzenlenmektedir. Öz</w:t>
      </w:r>
      <w:r w:rsidR="008A2214">
        <w:rPr>
          <w:rFonts w:cstheme="minorHAnsi"/>
          <w:sz w:val="24"/>
          <w:szCs w:val="24"/>
        </w:rPr>
        <w:t xml:space="preserve"> </w:t>
      </w:r>
      <w:r w:rsidRPr="00944647">
        <w:rPr>
          <w:rFonts w:cstheme="minorHAnsi"/>
          <w:sz w:val="24"/>
          <w:szCs w:val="24"/>
        </w:rPr>
        <w:t>değerle</w:t>
      </w:r>
      <w:r w:rsidR="008A2214">
        <w:rPr>
          <w:rFonts w:cstheme="minorHAnsi"/>
          <w:sz w:val="24"/>
          <w:szCs w:val="24"/>
        </w:rPr>
        <w:t>n</w:t>
      </w:r>
      <w:r w:rsidRPr="00944647">
        <w:rPr>
          <w:rFonts w:cstheme="minorHAnsi"/>
          <w:sz w:val="24"/>
          <w:szCs w:val="24"/>
        </w:rPr>
        <w:t>dirme sürecinde açıklanan sürecin yönerge ile paralel olduğu görülmektedir. Mezun öğrenci sayıları ile ilgili kanıtlar sunularak açıklanmıştır. Bu durum programın güçlü yanını oluşturmaktadır.</w:t>
      </w:r>
    </w:p>
    <w:p w14:paraId="3A005C53" w14:textId="77777777" w:rsidR="006866DF" w:rsidRPr="00944647" w:rsidRDefault="006866DF" w:rsidP="00B41D06">
      <w:pPr>
        <w:spacing w:after="0"/>
        <w:jc w:val="both"/>
        <w:rPr>
          <w:rFonts w:cstheme="minorHAnsi"/>
          <w:sz w:val="24"/>
          <w:szCs w:val="24"/>
        </w:rPr>
      </w:pPr>
    </w:p>
    <w:p w14:paraId="053A16BB" w14:textId="77777777" w:rsidR="002E49E1" w:rsidRPr="00944647" w:rsidRDefault="002E49E1" w:rsidP="00B41D06">
      <w:pPr>
        <w:pStyle w:val="ListeParagraf"/>
        <w:numPr>
          <w:ilvl w:val="1"/>
          <w:numId w:val="7"/>
        </w:numPr>
        <w:tabs>
          <w:tab w:val="left" w:pos="513"/>
        </w:tabs>
        <w:spacing w:line="276" w:lineRule="auto"/>
        <w:ind w:hanging="288"/>
        <w:jc w:val="both"/>
        <w:rPr>
          <w:rFonts w:asciiTheme="minorHAnsi" w:hAnsiTheme="minorHAnsi" w:cstheme="minorHAnsi"/>
          <w:b/>
          <w:sz w:val="24"/>
          <w:szCs w:val="24"/>
        </w:rPr>
      </w:pPr>
      <w:r w:rsidRPr="00944647">
        <w:rPr>
          <w:rFonts w:asciiTheme="minorHAnsi" w:hAnsiTheme="minorHAnsi" w:cstheme="minorHAnsi"/>
          <w:b/>
          <w:sz w:val="24"/>
          <w:szCs w:val="24"/>
        </w:rPr>
        <w:t xml:space="preserve">PROGRAM </w:t>
      </w:r>
      <w:r w:rsidRPr="00944647">
        <w:rPr>
          <w:rFonts w:asciiTheme="minorHAnsi" w:hAnsiTheme="minorHAnsi" w:cstheme="minorHAnsi"/>
          <w:b/>
          <w:spacing w:val="-5"/>
          <w:sz w:val="24"/>
          <w:szCs w:val="24"/>
        </w:rPr>
        <w:t>EĞİTİM</w:t>
      </w:r>
      <w:r w:rsidRPr="00944647">
        <w:rPr>
          <w:rFonts w:asciiTheme="minorHAnsi" w:hAnsiTheme="minorHAnsi" w:cstheme="minorHAnsi"/>
          <w:b/>
          <w:spacing w:val="-30"/>
          <w:sz w:val="24"/>
          <w:szCs w:val="24"/>
        </w:rPr>
        <w:t xml:space="preserve"> </w:t>
      </w:r>
      <w:r w:rsidRPr="00944647">
        <w:rPr>
          <w:rFonts w:asciiTheme="minorHAnsi" w:hAnsiTheme="minorHAnsi" w:cstheme="minorHAnsi"/>
          <w:b/>
          <w:spacing w:val="-6"/>
          <w:sz w:val="24"/>
          <w:szCs w:val="24"/>
        </w:rPr>
        <w:t>AMAÇLARI</w:t>
      </w:r>
    </w:p>
    <w:p w14:paraId="6E34B9AC" w14:textId="77777777" w:rsidR="006866DF" w:rsidRPr="00944647" w:rsidRDefault="006866DF" w:rsidP="00B41D06">
      <w:pPr>
        <w:jc w:val="both"/>
        <w:rPr>
          <w:rFonts w:cstheme="minorHAnsi"/>
          <w:sz w:val="24"/>
          <w:szCs w:val="24"/>
        </w:rPr>
      </w:pPr>
    </w:p>
    <w:p w14:paraId="2086AA39" w14:textId="272915C4" w:rsidR="00C43FCE" w:rsidRPr="00944647" w:rsidRDefault="002E49E1" w:rsidP="00B41D06">
      <w:pPr>
        <w:jc w:val="both"/>
        <w:rPr>
          <w:rFonts w:cstheme="minorHAnsi"/>
          <w:sz w:val="24"/>
          <w:szCs w:val="24"/>
        </w:rPr>
      </w:pPr>
      <w:r w:rsidRPr="00944647">
        <w:rPr>
          <w:rFonts w:cstheme="minorHAnsi"/>
          <w:sz w:val="24"/>
          <w:szCs w:val="24"/>
        </w:rPr>
        <w:t>Programın öğretim amaçlarının açık bir şekilde ifad</w:t>
      </w:r>
      <w:r w:rsidR="006866DF" w:rsidRPr="00944647">
        <w:rPr>
          <w:rFonts w:cstheme="minorHAnsi"/>
          <w:sz w:val="24"/>
          <w:szCs w:val="24"/>
        </w:rPr>
        <w:t xml:space="preserve">e edildiği görülmüştür. Program </w:t>
      </w:r>
      <w:r w:rsidRPr="00944647">
        <w:rPr>
          <w:rFonts w:cstheme="minorHAnsi"/>
          <w:sz w:val="24"/>
          <w:szCs w:val="24"/>
        </w:rPr>
        <w:t xml:space="preserve">amaçlarının yer aldığı ifade edilen </w:t>
      </w:r>
      <w:r w:rsidR="006866DF" w:rsidRPr="00944647">
        <w:rPr>
          <w:rFonts w:cstheme="minorHAnsi"/>
          <w:sz w:val="24"/>
          <w:szCs w:val="24"/>
        </w:rPr>
        <w:t>Bologna</w:t>
      </w:r>
      <w:r w:rsidRPr="00944647">
        <w:rPr>
          <w:rFonts w:cstheme="minorHAnsi"/>
          <w:sz w:val="24"/>
          <w:szCs w:val="24"/>
        </w:rPr>
        <w:t xml:space="preserve"> bilgi sisteminin uzantısı kanıtlara eklenebilir.</w:t>
      </w:r>
      <w:r w:rsidR="006866DF" w:rsidRPr="00944647">
        <w:rPr>
          <w:rFonts w:cstheme="minorHAnsi"/>
          <w:sz w:val="24"/>
          <w:szCs w:val="24"/>
        </w:rPr>
        <w:t xml:space="preserve"> Bu durum programın gelişmeye açık yönüdür. </w:t>
      </w:r>
    </w:p>
    <w:p w14:paraId="71D7BE4B" w14:textId="4EE5DCC9" w:rsidR="006866DF" w:rsidRPr="00944647" w:rsidRDefault="006866DF"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2.2. Bölüm Öz görevleriyle Tutarlılık</w:t>
      </w:r>
    </w:p>
    <w:p w14:paraId="22DAC0EB" w14:textId="77777777" w:rsidR="006866DF" w:rsidRPr="00944647" w:rsidRDefault="006866DF" w:rsidP="00B41D06">
      <w:pPr>
        <w:jc w:val="both"/>
        <w:rPr>
          <w:rFonts w:cstheme="minorHAnsi"/>
          <w:sz w:val="24"/>
          <w:szCs w:val="24"/>
        </w:rPr>
      </w:pPr>
    </w:p>
    <w:p w14:paraId="693D1F93" w14:textId="26A4A4E5" w:rsidR="00711314" w:rsidRPr="00944647" w:rsidRDefault="00711314" w:rsidP="00B41D06">
      <w:pPr>
        <w:jc w:val="both"/>
        <w:rPr>
          <w:rFonts w:cstheme="minorHAnsi"/>
          <w:sz w:val="24"/>
          <w:szCs w:val="24"/>
        </w:rPr>
      </w:pPr>
      <w:r w:rsidRPr="00944647">
        <w:rPr>
          <w:rFonts w:cstheme="minorHAnsi"/>
          <w:sz w:val="24"/>
          <w:szCs w:val="24"/>
        </w:rPr>
        <w:t>Anabilim dalının öz</w:t>
      </w:r>
      <w:r w:rsidR="006866DF" w:rsidRPr="00944647">
        <w:rPr>
          <w:rFonts w:cstheme="minorHAnsi"/>
          <w:sz w:val="24"/>
          <w:szCs w:val="24"/>
        </w:rPr>
        <w:t xml:space="preserve"> </w:t>
      </w:r>
      <w:r w:rsidRPr="00944647">
        <w:rPr>
          <w:rFonts w:cstheme="minorHAnsi"/>
          <w:sz w:val="24"/>
          <w:szCs w:val="24"/>
        </w:rPr>
        <w:t>görevi ve program öğretim amaçları ile anabilim dalı öz</w:t>
      </w:r>
      <w:r w:rsidR="006866DF" w:rsidRPr="00944647">
        <w:rPr>
          <w:rFonts w:cstheme="minorHAnsi"/>
          <w:sz w:val="24"/>
          <w:szCs w:val="24"/>
        </w:rPr>
        <w:t xml:space="preserve"> </w:t>
      </w:r>
      <w:r w:rsidRPr="00944647">
        <w:rPr>
          <w:rFonts w:cstheme="minorHAnsi"/>
          <w:sz w:val="24"/>
          <w:szCs w:val="24"/>
        </w:rPr>
        <w:t xml:space="preserve">görevi bileşenleri arasındaki çapraz ilişkiler tanımlanmıştır. Bu alanda sunulan kanıtlar yeterlidir.  </w:t>
      </w:r>
    </w:p>
    <w:p w14:paraId="381313A8" w14:textId="77777777" w:rsidR="006866DF" w:rsidRPr="00944647" w:rsidRDefault="006866DF" w:rsidP="00B41D06">
      <w:pPr>
        <w:jc w:val="both"/>
        <w:rPr>
          <w:rFonts w:cstheme="minorHAnsi"/>
          <w:sz w:val="24"/>
          <w:szCs w:val="24"/>
        </w:rPr>
      </w:pPr>
    </w:p>
    <w:p w14:paraId="0868F79A" w14:textId="0659FA1F" w:rsidR="006866DF" w:rsidRPr="00944647" w:rsidRDefault="006866DF"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2.3.Üniversitenin Öz</w:t>
      </w:r>
      <w:r w:rsidR="008A2214">
        <w:rPr>
          <w:rFonts w:cstheme="minorHAnsi"/>
          <w:b/>
          <w:bCs/>
          <w:sz w:val="24"/>
          <w:szCs w:val="24"/>
        </w:rPr>
        <w:t xml:space="preserve"> </w:t>
      </w:r>
      <w:r w:rsidRPr="00944647">
        <w:rPr>
          <w:rFonts w:cstheme="minorHAnsi"/>
          <w:b/>
          <w:bCs/>
          <w:sz w:val="24"/>
          <w:szCs w:val="24"/>
        </w:rPr>
        <w:t>görevleriyle Tutarlılık</w:t>
      </w:r>
    </w:p>
    <w:p w14:paraId="6210C2EE" w14:textId="77777777" w:rsidR="006866DF" w:rsidRPr="00944647" w:rsidRDefault="006866DF" w:rsidP="00B41D06">
      <w:pPr>
        <w:jc w:val="both"/>
        <w:rPr>
          <w:rFonts w:cstheme="minorHAnsi"/>
          <w:sz w:val="24"/>
          <w:szCs w:val="24"/>
        </w:rPr>
      </w:pPr>
    </w:p>
    <w:p w14:paraId="68F1468E" w14:textId="77777777" w:rsidR="00824D9A" w:rsidRPr="00944647" w:rsidRDefault="00711314" w:rsidP="00B41D06">
      <w:pPr>
        <w:jc w:val="both"/>
        <w:rPr>
          <w:rFonts w:cstheme="minorHAnsi"/>
          <w:sz w:val="24"/>
          <w:szCs w:val="24"/>
        </w:rPr>
      </w:pPr>
      <w:r w:rsidRPr="00944647">
        <w:rPr>
          <w:rFonts w:cstheme="minorHAnsi"/>
          <w:sz w:val="24"/>
          <w:szCs w:val="24"/>
        </w:rPr>
        <w:t>Program öz görevleri açıkça tanımlanmıştır. Program öz görevlerinin yeterli olduğu ve üniversite ve eğitim fakültesi öz görevleri ile paralel tanımlandığı görülmüştür. Program öz görevlerinin üniversite ve fakültenin öz görevleriyle uyumu tablolarda açıkça ifade edilerek kanıtlar sunulduğundan programın güçlü yanıdır.</w:t>
      </w:r>
    </w:p>
    <w:p w14:paraId="146759CA" w14:textId="77777777" w:rsidR="006866DF" w:rsidRPr="00944647" w:rsidRDefault="006866DF"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2.4.Program Öğretim Amaçlarının Belirlenmesinde İç ve Dış Paydaşların Rolü</w:t>
      </w:r>
    </w:p>
    <w:p w14:paraId="2238653F" w14:textId="77777777" w:rsidR="006866DF" w:rsidRPr="00944647" w:rsidRDefault="006866DF" w:rsidP="00B41D06">
      <w:pPr>
        <w:jc w:val="both"/>
        <w:rPr>
          <w:rFonts w:cstheme="minorHAnsi"/>
          <w:sz w:val="24"/>
          <w:szCs w:val="24"/>
        </w:rPr>
      </w:pPr>
    </w:p>
    <w:p w14:paraId="0B2CB4F8" w14:textId="20760962" w:rsidR="00711314" w:rsidRPr="00944647" w:rsidRDefault="006866DF" w:rsidP="00B41D06">
      <w:pPr>
        <w:jc w:val="both"/>
        <w:rPr>
          <w:rFonts w:cstheme="minorHAnsi"/>
          <w:sz w:val="24"/>
          <w:szCs w:val="24"/>
        </w:rPr>
      </w:pPr>
      <w:r w:rsidRPr="00944647">
        <w:rPr>
          <w:rFonts w:cstheme="minorHAnsi"/>
          <w:sz w:val="24"/>
          <w:szCs w:val="24"/>
        </w:rPr>
        <w:t xml:space="preserve">Bir önceki akran değerlendirme raporunda ifade edilen hususların düzeltilmediği görülmüştür. </w:t>
      </w:r>
      <w:r w:rsidR="00F22B80" w:rsidRPr="00944647">
        <w:rPr>
          <w:rFonts w:cstheme="minorHAnsi"/>
          <w:sz w:val="24"/>
          <w:szCs w:val="24"/>
        </w:rPr>
        <w:t>Programın iç paydaşlarından olduğu ifade edilen "Sınıf Eğitimi Doktora Programı öğrencileri" özdeğerlendirme yapan programda doktora programı olmadığı için yanlış bir ifade olduğu görülmüştür. Programın dış paydaşı olarak, programla direkt ilgili olduğu için ilkokul müdürlerinin ve sınıf öğretmenlerinin de eklenmesi programın geliştirilmeye açık yönüdür. Programın öğretim amaçlarının belirlenmesinde iç ve dış paydaşların rolü için sunulan kanıtta hangi paydaşın ne tür bir katkı verdiği anlaşılmamıştır. Bu katkıların detaylandırılması programın gelişmeye açık yanıdır.</w:t>
      </w:r>
    </w:p>
    <w:p w14:paraId="516B806A" w14:textId="77777777" w:rsidR="006866DF" w:rsidRPr="00944647" w:rsidRDefault="006866DF" w:rsidP="00B41D06">
      <w:pPr>
        <w:jc w:val="both"/>
        <w:rPr>
          <w:rFonts w:cstheme="minorHAnsi"/>
          <w:sz w:val="24"/>
          <w:szCs w:val="24"/>
        </w:rPr>
      </w:pPr>
    </w:p>
    <w:p w14:paraId="10BAD2E0" w14:textId="77777777" w:rsidR="006866DF" w:rsidRDefault="006866DF"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lastRenderedPageBreak/>
        <w:t>2.5.Program Öğretim Amaçlarının Yayımlanması</w:t>
      </w:r>
    </w:p>
    <w:p w14:paraId="44DD1BE7" w14:textId="77777777" w:rsidR="008A2214" w:rsidRPr="00944647" w:rsidRDefault="008A2214" w:rsidP="00B41D06">
      <w:pPr>
        <w:autoSpaceDE w:val="0"/>
        <w:autoSpaceDN w:val="0"/>
        <w:adjustRightInd w:val="0"/>
        <w:spacing w:after="0" w:line="240" w:lineRule="auto"/>
        <w:jc w:val="both"/>
        <w:rPr>
          <w:rFonts w:cstheme="minorHAnsi"/>
          <w:b/>
          <w:bCs/>
          <w:sz w:val="24"/>
          <w:szCs w:val="24"/>
        </w:rPr>
      </w:pPr>
    </w:p>
    <w:p w14:paraId="4D27397A" w14:textId="6A3882C9" w:rsidR="00F22B80" w:rsidRPr="00944647" w:rsidRDefault="00F22B80" w:rsidP="00B41D06">
      <w:pPr>
        <w:autoSpaceDE w:val="0"/>
        <w:autoSpaceDN w:val="0"/>
        <w:adjustRightInd w:val="0"/>
        <w:spacing w:after="0" w:line="240" w:lineRule="auto"/>
        <w:jc w:val="both"/>
        <w:rPr>
          <w:rFonts w:cstheme="minorHAnsi"/>
          <w:sz w:val="24"/>
          <w:szCs w:val="24"/>
        </w:rPr>
      </w:pPr>
      <w:r w:rsidRPr="00944647">
        <w:rPr>
          <w:rFonts w:cstheme="minorHAnsi"/>
          <w:sz w:val="24"/>
          <w:szCs w:val="24"/>
        </w:rPr>
        <w:t>Program öğretim amaçlarına Afyon Kocatepe Üniversitesi Bologna Bilgi Sistemi içerisinde yer verilmektedir. Buna uygun kanıtlar sunulmuştur. Program öğretim amaçlarının web sayfasında yayımlanmasına ilişkin planlama yapıldığından programın güçlü yanıdır.</w:t>
      </w:r>
    </w:p>
    <w:p w14:paraId="27133258" w14:textId="77777777" w:rsidR="006866DF" w:rsidRPr="00944647" w:rsidRDefault="006866DF" w:rsidP="00B41D06">
      <w:pPr>
        <w:autoSpaceDE w:val="0"/>
        <w:autoSpaceDN w:val="0"/>
        <w:adjustRightInd w:val="0"/>
        <w:spacing w:after="0" w:line="240" w:lineRule="auto"/>
        <w:jc w:val="both"/>
        <w:rPr>
          <w:rFonts w:cstheme="minorHAnsi"/>
          <w:sz w:val="24"/>
          <w:szCs w:val="24"/>
        </w:rPr>
      </w:pPr>
    </w:p>
    <w:p w14:paraId="7B91E536" w14:textId="77777777" w:rsidR="006866DF" w:rsidRPr="00944647" w:rsidRDefault="006866DF"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2.6.1.Program Öğretim Amaçlarının İç Paydaşların Gereksinimlerine Göre Güncellenme Yöntemi</w:t>
      </w:r>
    </w:p>
    <w:p w14:paraId="4F554336" w14:textId="77777777" w:rsidR="006866DF" w:rsidRPr="00944647" w:rsidRDefault="006866DF" w:rsidP="00B41D06">
      <w:pPr>
        <w:jc w:val="both"/>
        <w:rPr>
          <w:rFonts w:cstheme="minorHAnsi"/>
          <w:b/>
          <w:bCs/>
          <w:sz w:val="24"/>
          <w:szCs w:val="24"/>
        </w:rPr>
      </w:pPr>
    </w:p>
    <w:p w14:paraId="74D4DDAD" w14:textId="7995BDEA" w:rsidR="00F22B80" w:rsidRPr="00944647" w:rsidRDefault="00F22B80" w:rsidP="00B41D06">
      <w:pPr>
        <w:jc w:val="both"/>
        <w:rPr>
          <w:rFonts w:cstheme="minorHAnsi"/>
          <w:sz w:val="24"/>
          <w:szCs w:val="24"/>
        </w:rPr>
      </w:pPr>
      <w:r w:rsidRPr="00944647">
        <w:rPr>
          <w:rFonts w:cstheme="minorHAnsi"/>
          <w:sz w:val="24"/>
          <w:szCs w:val="24"/>
        </w:rPr>
        <w:t>Bu başlık altında yapıldığı ifade edilen "memnuniyet anketleri, bölüm kalite kurul toplantısı tutanakları,</w:t>
      </w:r>
      <w:r w:rsidR="008A2214">
        <w:rPr>
          <w:rFonts w:cstheme="minorHAnsi"/>
          <w:sz w:val="24"/>
          <w:szCs w:val="24"/>
        </w:rPr>
        <w:t xml:space="preserve"> </w:t>
      </w:r>
      <w:r w:rsidRPr="00944647">
        <w:rPr>
          <w:rFonts w:cstheme="minorHAnsi"/>
          <w:sz w:val="24"/>
          <w:szCs w:val="24"/>
        </w:rPr>
        <w:t>bölüm kurul toplantısı tutanakları kanıt olarak sunulabilir. Bu nedenle programın geliştirilmeye açık yanıdır.</w:t>
      </w:r>
    </w:p>
    <w:p w14:paraId="15006010" w14:textId="77777777" w:rsidR="006866DF" w:rsidRPr="00944647" w:rsidRDefault="006866DF" w:rsidP="00B41D06">
      <w:pPr>
        <w:jc w:val="both"/>
        <w:rPr>
          <w:rFonts w:cstheme="minorHAnsi"/>
          <w:sz w:val="24"/>
          <w:szCs w:val="24"/>
        </w:rPr>
      </w:pPr>
    </w:p>
    <w:p w14:paraId="25492651" w14:textId="6BA61726" w:rsidR="00F22B80" w:rsidRPr="00944647" w:rsidRDefault="00117D75" w:rsidP="00B41D06">
      <w:pPr>
        <w:pStyle w:val="ListeParagraf"/>
        <w:numPr>
          <w:ilvl w:val="1"/>
          <w:numId w:val="7"/>
        </w:numPr>
        <w:jc w:val="both"/>
        <w:rPr>
          <w:rFonts w:asciiTheme="minorHAnsi" w:hAnsiTheme="minorHAnsi" w:cstheme="minorHAnsi"/>
          <w:b/>
          <w:sz w:val="24"/>
          <w:szCs w:val="24"/>
        </w:rPr>
      </w:pPr>
      <w:r w:rsidRPr="00944647">
        <w:rPr>
          <w:rFonts w:asciiTheme="minorHAnsi" w:hAnsiTheme="minorHAnsi" w:cstheme="minorHAnsi"/>
          <w:b/>
          <w:sz w:val="24"/>
          <w:szCs w:val="24"/>
        </w:rPr>
        <w:t>PROGRAM ÇIKTILARI</w:t>
      </w:r>
    </w:p>
    <w:p w14:paraId="00B645F2" w14:textId="77777777" w:rsidR="00117D75" w:rsidRPr="00944647" w:rsidRDefault="00117D75" w:rsidP="00B41D06">
      <w:pPr>
        <w:jc w:val="both"/>
        <w:rPr>
          <w:rFonts w:cstheme="minorHAnsi"/>
          <w:b/>
          <w:sz w:val="24"/>
          <w:szCs w:val="24"/>
        </w:rPr>
      </w:pPr>
    </w:p>
    <w:p w14:paraId="67C7A473" w14:textId="77777777" w:rsidR="00117D75" w:rsidRPr="00944647" w:rsidRDefault="00117D75"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3.1.Program Çıktılar</w:t>
      </w:r>
    </w:p>
    <w:p w14:paraId="70FCB142" w14:textId="77777777" w:rsidR="00117D75" w:rsidRPr="00944647" w:rsidRDefault="00117D75" w:rsidP="00B41D06">
      <w:pPr>
        <w:autoSpaceDE w:val="0"/>
        <w:autoSpaceDN w:val="0"/>
        <w:adjustRightInd w:val="0"/>
        <w:spacing w:after="0" w:line="240" w:lineRule="auto"/>
        <w:jc w:val="both"/>
        <w:rPr>
          <w:rFonts w:cstheme="minorHAnsi"/>
          <w:b/>
          <w:bCs/>
          <w:sz w:val="24"/>
          <w:szCs w:val="24"/>
        </w:rPr>
      </w:pPr>
    </w:p>
    <w:p w14:paraId="024FBDA2" w14:textId="5FFD96E3" w:rsidR="00F22B80" w:rsidRPr="00944647" w:rsidRDefault="00F22B80" w:rsidP="00B41D06">
      <w:pPr>
        <w:jc w:val="both"/>
        <w:rPr>
          <w:rFonts w:cstheme="minorHAnsi"/>
          <w:sz w:val="24"/>
          <w:szCs w:val="24"/>
        </w:rPr>
      </w:pPr>
      <w:r w:rsidRPr="00944647">
        <w:rPr>
          <w:rFonts w:cstheme="minorHAnsi"/>
          <w:sz w:val="24"/>
          <w:szCs w:val="24"/>
        </w:rPr>
        <w:t xml:space="preserve">Program çıktılarının yer aldığı web uzantısı kanıt olarak sunulabilir. Program çıktılarının program amaçlarıyla uygun olduğu görülmüştür. </w:t>
      </w:r>
    </w:p>
    <w:p w14:paraId="66232003" w14:textId="77777777" w:rsidR="00117D75" w:rsidRPr="00944647" w:rsidRDefault="00117D75" w:rsidP="00B41D06">
      <w:pPr>
        <w:autoSpaceDE w:val="0"/>
        <w:autoSpaceDN w:val="0"/>
        <w:adjustRightInd w:val="0"/>
        <w:spacing w:after="0" w:line="240" w:lineRule="auto"/>
        <w:jc w:val="both"/>
        <w:rPr>
          <w:rFonts w:cstheme="minorHAnsi"/>
          <w:b/>
          <w:bCs/>
          <w:sz w:val="24"/>
          <w:szCs w:val="24"/>
        </w:rPr>
      </w:pPr>
      <w:r w:rsidRPr="00944647">
        <w:rPr>
          <w:rFonts w:cstheme="minorHAnsi"/>
          <w:b/>
          <w:bCs/>
          <w:sz w:val="24"/>
          <w:szCs w:val="24"/>
        </w:rPr>
        <w:t>3.2.Program Çıktılarını Değerlendirme Süreci</w:t>
      </w:r>
    </w:p>
    <w:p w14:paraId="6B1AFBF6" w14:textId="77777777" w:rsidR="00117D75" w:rsidRPr="00944647" w:rsidRDefault="00117D75" w:rsidP="00B41D06">
      <w:pPr>
        <w:jc w:val="both"/>
        <w:rPr>
          <w:rFonts w:cstheme="minorHAnsi"/>
          <w:sz w:val="24"/>
          <w:szCs w:val="24"/>
        </w:rPr>
      </w:pPr>
    </w:p>
    <w:p w14:paraId="482A98E9" w14:textId="27112250" w:rsidR="00F22B80" w:rsidRDefault="00117D75" w:rsidP="00B41D06">
      <w:pPr>
        <w:jc w:val="both"/>
        <w:rPr>
          <w:rFonts w:cstheme="minorHAnsi"/>
          <w:sz w:val="24"/>
          <w:szCs w:val="24"/>
        </w:rPr>
      </w:pPr>
      <w:r w:rsidRPr="00944647">
        <w:rPr>
          <w:rFonts w:cstheme="minorHAnsi"/>
          <w:sz w:val="24"/>
          <w:szCs w:val="24"/>
        </w:rPr>
        <w:t>B</w:t>
      </w:r>
      <w:r w:rsidR="00F22B80" w:rsidRPr="00944647">
        <w:rPr>
          <w:rFonts w:cstheme="minorHAnsi"/>
          <w:sz w:val="24"/>
          <w:szCs w:val="24"/>
        </w:rPr>
        <w:t xml:space="preserve">aşlığında program çıktılarının değerlendirilmesi amacıyla mezun durumundaki öğrencilerden anketler toplayarak program çıktılarına yönelik değerlendirmeler yapıldığı ifade edilmiş fakat herhangi bir kanıt eklenmemiştir. Mezunlardan alınan anketlere ilişkin bir örnek kanıt olarak sunulabilir. Bu </w:t>
      </w:r>
      <w:r w:rsidRPr="00944647">
        <w:rPr>
          <w:rFonts w:cstheme="minorHAnsi"/>
          <w:sz w:val="24"/>
          <w:szCs w:val="24"/>
        </w:rPr>
        <w:t xml:space="preserve">durum </w:t>
      </w:r>
      <w:r w:rsidR="00F22B80" w:rsidRPr="00944647">
        <w:rPr>
          <w:rFonts w:cstheme="minorHAnsi"/>
          <w:sz w:val="24"/>
          <w:szCs w:val="24"/>
        </w:rPr>
        <w:t>programın geliştirilmeye açık yanıdır.</w:t>
      </w:r>
    </w:p>
    <w:p w14:paraId="27DCEBB8" w14:textId="77777777" w:rsidR="008A2214" w:rsidRPr="00944647" w:rsidRDefault="008A2214" w:rsidP="00B41D06">
      <w:pPr>
        <w:jc w:val="both"/>
        <w:rPr>
          <w:rFonts w:cstheme="minorHAnsi"/>
          <w:sz w:val="24"/>
          <w:szCs w:val="24"/>
        </w:rPr>
      </w:pPr>
    </w:p>
    <w:p w14:paraId="2539112B" w14:textId="4D0EA3AA" w:rsidR="00211179" w:rsidRPr="008A2214" w:rsidRDefault="00211179" w:rsidP="00B41D06">
      <w:pPr>
        <w:pStyle w:val="Balk1"/>
        <w:numPr>
          <w:ilvl w:val="2"/>
          <w:numId w:val="12"/>
        </w:numPr>
        <w:tabs>
          <w:tab w:val="left" w:pos="700"/>
        </w:tabs>
        <w:spacing w:line="276" w:lineRule="auto"/>
        <w:jc w:val="both"/>
        <w:rPr>
          <w:rFonts w:asciiTheme="minorHAnsi" w:hAnsiTheme="minorHAnsi" w:cstheme="minorHAnsi"/>
          <w:sz w:val="24"/>
          <w:szCs w:val="24"/>
        </w:rPr>
      </w:pPr>
      <w:r w:rsidRPr="00944647">
        <w:rPr>
          <w:rFonts w:asciiTheme="minorHAnsi" w:hAnsiTheme="minorHAnsi" w:cstheme="minorHAnsi"/>
          <w:spacing w:val="-4"/>
          <w:sz w:val="24"/>
          <w:szCs w:val="24"/>
        </w:rPr>
        <w:t>Program</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10"/>
          <w:sz w:val="24"/>
          <w:szCs w:val="24"/>
        </w:rPr>
        <w:t>Çıktılarını</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3"/>
          <w:sz w:val="24"/>
          <w:szCs w:val="24"/>
        </w:rPr>
        <w:t>Sağlamak</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6"/>
          <w:sz w:val="24"/>
          <w:szCs w:val="24"/>
        </w:rPr>
        <w:t>İçin</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6"/>
          <w:sz w:val="24"/>
          <w:szCs w:val="24"/>
        </w:rPr>
        <w:t>Yaklaşım</w:t>
      </w:r>
      <w:r w:rsidRPr="00944647">
        <w:rPr>
          <w:rFonts w:asciiTheme="minorHAnsi" w:hAnsiTheme="minorHAnsi" w:cstheme="minorHAnsi"/>
          <w:spacing w:val="-27"/>
          <w:sz w:val="24"/>
          <w:szCs w:val="24"/>
        </w:rPr>
        <w:t xml:space="preserve"> </w:t>
      </w:r>
      <w:r w:rsidRPr="00944647">
        <w:rPr>
          <w:rFonts w:asciiTheme="minorHAnsi" w:hAnsiTheme="minorHAnsi" w:cstheme="minorHAnsi"/>
          <w:sz w:val="24"/>
          <w:szCs w:val="24"/>
        </w:rPr>
        <w:t>ve</w:t>
      </w:r>
      <w:r w:rsidRPr="00944647">
        <w:rPr>
          <w:rFonts w:asciiTheme="minorHAnsi" w:hAnsiTheme="minorHAnsi" w:cstheme="minorHAnsi"/>
          <w:spacing w:val="-13"/>
          <w:sz w:val="24"/>
          <w:szCs w:val="24"/>
        </w:rPr>
        <w:t xml:space="preserve"> </w:t>
      </w:r>
      <w:r w:rsidRPr="00944647">
        <w:rPr>
          <w:rFonts w:asciiTheme="minorHAnsi" w:hAnsiTheme="minorHAnsi" w:cstheme="minorHAnsi"/>
          <w:spacing w:val="-6"/>
          <w:sz w:val="24"/>
          <w:szCs w:val="24"/>
        </w:rPr>
        <w:t>Uygulamalar</w:t>
      </w:r>
    </w:p>
    <w:p w14:paraId="0226DC45" w14:textId="77777777" w:rsidR="008A2214" w:rsidRPr="00944647" w:rsidRDefault="008A2214" w:rsidP="008A2214">
      <w:pPr>
        <w:pStyle w:val="Balk1"/>
        <w:tabs>
          <w:tab w:val="left" w:pos="700"/>
        </w:tabs>
        <w:spacing w:line="276" w:lineRule="auto"/>
        <w:ind w:left="114"/>
        <w:jc w:val="both"/>
        <w:rPr>
          <w:rFonts w:asciiTheme="minorHAnsi" w:hAnsiTheme="minorHAnsi" w:cstheme="minorHAnsi"/>
          <w:sz w:val="24"/>
          <w:szCs w:val="24"/>
        </w:rPr>
      </w:pPr>
    </w:p>
    <w:p w14:paraId="19546608" w14:textId="77777777" w:rsidR="00211179" w:rsidRPr="008A2214" w:rsidRDefault="00211179" w:rsidP="008A2214">
      <w:pPr>
        <w:jc w:val="both"/>
        <w:rPr>
          <w:sz w:val="24"/>
          <w:szCs w:val="24"/>
        </w:rPr>
      </w:pPr>
      <w:r w:rsidRPr="008A2214">
        <w:rPr>
          <w:sz w:val="24"/>
          <w:szCs w:val="24"/>
        </w:rPr>
        <w:t xml:space="preserve">Program çıktılarını sağlamak için yapıldığı ifade edilen yaklaşım ve uygulamalar açıkça ifade edilmiştir. Sınıf Eğitimi Bölümü program çıktılarının her biri için çıktının karşılandığına dair kanıtlayıcı belgeler listesi karşılaştırmalı olarak henüz tamamlanmadığı ifade edilmiştir. İfade edilen belgeler listesinin en kısa sürede tamamlanması programın geliştirilmeye açık yönüdür. </w:t>
      </w:r>
    </w:p>
    <w:p w14:paraId="55DAF85A" w14:textId="77777777" w:rsidR="00FF4DF9" w:rsidRPr="00944647" w:rsidRDefault="00FF4DF9" w:rsidP="00B41D06">
      <w:pPr>
        <w:pStyle w:val="GvdeMetni"/>
        <w:spacing w:line="276" w:lineRule="auto"/>
        <w:ind w:firstLine="3"/>
        <w:jc w:val="both"/>
        <w:rPr>
          <w:rFonts w:asciiTheme="minorHAnsi" w:hAnsiTheme="minorHAnsi" w:cstheme="minorHAnsi"/>
          <w:sz w:val="24"/>
          <w:szCs w:val="24"/>
        </w:rPr>
      </w:pPr>
    </w:p>
    <w:p w14:paraId="56C0E5F6" w14:textId="33187911" w:rsidR="00117D75" w:rsidRPr="00944647" w:rsidRDefault="00117D75" w:rsidP="00B41D06">
      <w:pPr>
        <w:pStyle w:val="ListeParagraf"/>
        <w:numPr>
          <w:ilvl w:val="1"/>
          <w:numId w:val="7"/>
        </w:numPr>
        <w:adjustRightInd w:val="0"/>
        <w:contextualSpacing/>
        <w:jc w:val="both"/>
        <w:rPr>
          <w:rFonts w:asciiTheme="minorHAnsi" w:hAnsiTheme="minorHAnsi" w:cstheme="minorHAnsi"/>
          <w:b/>
          <w:sz w:val="24"/>
          <w:szCs w:val="24"/>
        </w:rPr>
      </w:pPr>
      <w:r w:rsidRPr="00944647">
        <w:rPr>
          <w:rFonts w:asciiTheme="minorHAnsi" w:hAnsiTheme="minorHAnsi" w:cstheme="minorHAnsi"/>
          <w:b/>
          <w:sz w:val="24"/>
          <w:szCs w:val="24"/>
        </w:rPr>
        <w:t>SÜREKLİ İYİLEŞTİRME</w:t>
      </w:r>
    </w:p>
    <w:p w14:paraId="22DC89C5" w14:textId="77777777" w:rsidR="004C1F26" w:rsidRPr="00944647" w:rsidRDefault="004C1F26" w:rsidP="00B41D06">
      <w:pPr>
        <w:adjustRightInd w:val="0"/>
        <w:contextualSpacing/>
        <w:jc w:val="both"/>
        <w:rPr>
          <w:rFonts w:cstheme="minorHAnsi"/>
          <w:b/>
          <w:sz w:val="24"/>
          <w:szCs w:val="24"/>
        </w:rPr>
      </w:pPr>
    </w:p>
    <w:p w14:paraId="64C98ABE" w14:textId="77777777" w:rsidR="004C1F26" w:rsidRPr="00944647" w:rsidRDefault="004C1F26" w:rsidP="00B41D06">
      <w:pPr>
        <w:pStyle w:val="Balk1"/>
        <w:numPr>
          <w:ilvl w:val="1"/>
          <w:numId w:val="13"/>
        </w:numPr>
        <w:tabs>
          <w:tab w:val="left" w:pos="524"/>
        </w:tabs>
        <w:ind w:hanging="409"/>
        <w:jc w:val="both"/>
        <w:rPr>
          <w:rFonts w:asciiTheme="minorHAnsi" w:hAnsiTheme="minorHAnsi" w:cstheme="minorHAnsi"/>
          <w:sz w:val="24"/>
          <w:szCs w:val="24"/>
        </w:rPr>
      </w:pPr>
      <w:r w:rsidRPr="00944647">
        <w:rPr>
          <w:rFonts w:asciiTheme="minorHAnsi" w:hAnsiTheme="minorHAnsi" w:cstheme="minorHAnsi"/>
          <w:spacing w:val="-8"/>
          <w:sz w:val="24"/>
          <w:szCs w:val="24"/>
        </w:rPr>
        <w:t>Kurulan</w:t>
      </w:r>
      <w:r w:rsidRPr="00944647">
        <w:rPr>
          <w:rFonts w:asciiTheme="minorHAnsi" w:hAnsiTheme="minorHAnsi" w:cstheme="minorHAnsi"/>
          <w:spacing w:val="-28"/>
          <w:sz w:val="24"/>
          <w:szCs w:val="24"/>
        </w:rPr>
        <w:t xml:space="preserve"> </w:t>
      </w:r>
      <w:r w:rsidRPr="00944647">
        <w:rPr>
          <w:rFonts w:asciiTheme="minorHAnsi" w:hAnsiTheme="minorHAnsi" w:cstheme="minorHAnsi"/>
          <w:spacing w:val="-6"/>
          <w:sz w:val="24"/>
          <w:szCs w:val="24"/>
        </w:rPr>
        <w:t>Ölçme</w:t>
      </w:r>
      <w:r w:rsidRPr="00944647">
        <w:rPr>
          <w:rFonts w:asciiTheme="minorHAnsi" w:hAnsiTheme="minorHAnsi" w:cstheme="minorHAnsi"/>
          <w:spacing w:val="-13"/>
          <w:sz w:val="24"/>
          <w:szCs w:val="24"/>
        </w:rPr>
        <w:t xml:space="preserve"> </w:t>
      </w:r>
      <w:r w:rsidRPr="00944647">
        <w:rPr>
          <w:rFonts w:asciiTheme="minorHAnsi" w:hAnsiTheme="minorHAnsi" w:cstheme="minorHAnsi"/>
          <w:spacing w:val="-7"/>
          <w:sz w:val="24"/>
          <w:szCs w:val="24"/>
        </w:rPr>
        <w:t>Değerlendirme</w:t>
      </w:r>
      <w:r w:rsidRPr="00944647">
        <w:rPr>
          <w:rFonts w:asciiTheme="minorHAnsi" w:hAnsiTheme="minorHAnsi" w:cstheme="minorHAnsi"/>
          <w:spacing w:val="-13"/>
          <w:sz w:val="24"/>
          <w:szCs w:val="24"/>
        </w:rPr>
        <w:t xml:space="preserve"> </w:t>
      </w:r>
      <w:r w:rsidRPr="00944647">
        <w:rPr>
          <w:rFonts w:asciiTheme="minorHAnsi" w:hAnsiTheme="minorHAnsi" w:cstheme="minorHAnsi"/>
          <w:spacing w:val="-7"/>
          <w:sz w:val="24"/>
          <w:szCs w:val="24"/>
        </w:rPr>
        <w:t>Sisteminin</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8"/>
          <w:sz w:val="24"/>
          <w:szCs w:val="24"/>
        </w:rPr>
        <w:t>Sürekli</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9"/>
          <w:sz w:val="24"/>
          <w:szCs w:val="24"/>
        </w:rPr>
        <w:t>İyileştirilmesi</w:t>
      </w:r>
    </w:p>
    <w:p w14:paraId="15DBF3CC" w14:textId="77777777" w:rsidR="004C1F26" w:rsidRPr="00944647" w:rsidRDefault="004C1F26" w:rsidP="00B41D06">
      <w:pPr>
        <w:pStyle w:val="GvdeMetni"/>
        <w:spacing w:line="276" w:lineRule="auto"/>
        <w:ind w:left="0"/>
        <w:jc w:val="both"/>
        <w:rPr>
          <w:rFonts w:asciiTheme="minorHAnsi" w:eastAsiaTheme="minorHAnsi" w:hAnsiTheme="minorHAnsi" w:cstheme="minorHAnsi"/>
          <w:b/>
          <w:sz w:val="24"/>
          <w:szCs w:val="24"/>
        </w:rPr>
      </w:pPr>
    </w:p>
    <w:p w14:paraId="78DCB405" w14:textId="38725963" w:rsidR="00FF4DF9" w:rsidRDefault="00FF4DF9" w:rsidP="00B41D06">
      <w:pPr>
        <w:pStyle w:val="GvdeMetni"/>
        <w:spacing w:line="276" w:lineRule="auto"/>
        <w:ind w:left="0"/>
        <w:jc w:val="both"/>
        <w:rPr>
          <w:rFonts w:asciiTheme="minorHAnsi" w:hAnsiTheme="minorHAnsi" w:cstheme="minorHAnsi"/>
          <w:sz w:val="24"/>
          <w:szCs w:val="24"/>
        </w:rPr>
      </w:pPr>
      <w:r w:rsidRPr="00944647">
        <w:rPr>
          <w:rFonts w:asciiTheme="minorHAnsi" w:hAnsiTheme="minorHAnsi" w:cstheme="minorHAnsi"/>
          <w:sz w:val="24"/>
          <w:szCs w:val="24"/>
        </w:rPr>
        <w:t xml:space="preserve">Bu konuda yapıldığı ifade edilen tüm çalışmalarla ilgili yeteri kadar kanıtın yüklenmesi programın geliştirilmeye açık yanıdır. </w:t>
      </w:r>
    </w:p>
    <w:p w14:paraId="614BA6DB" w14:textId="77777777" w:rsidR="008A2214" w:rsidRPr="00944647" w:rsidRDefault="008A2214" w:rsidP="00B41D06">
      <w:pPr>
        <w:pStyle w:val="GvdeMetni"/>
        <w:spacing w:line="276" w:lineRule="auto"/>
        <w:ind w:left="0"/>
        <w:jc w:val="both"/>
        <w:rPr>
          <w:rFonts w:asciiTheme="minorHAnsi" w:hAnsiTheme="minorHAnsi" w:cstheme="minorHAnsi"/>
          <w:sz w:val="24"/>
          <w:szCs w:val="24"/>
        </w:rPr>
      </w:pPr>
    </w:p>
    <w:p w14:paraId="3224A1DE" w14:textId="42FC3FC3" w:rsidR="004C1F26" w:rsidRPr="00944647" w:rsidRDefault="00030CEA" w:rsidP="00B41D06">
      <w:pPr>
        <w:pStyle w:val="GvdeMetni"/>
        <w:spacing w:line="276" w:lineRule="auto"/>
        <w:ind w:left="0"/>
        <w:jc w:val="both"/>
        <w:rPr>
          <w:rFonts w:asciiTheme="minorHAnsi" w:hAnsiTheme="minorHAnsi" w:cstheme="minorHAnsi"/>
          <w:b/>
          <w:sz w:val="24"/>
          <w:szCs w:val="24"/>
        </w:rPr>
      </w:pPr>
      <w:r w:rsidRPr="00944647">
        <w:rPr>
          <w:rFonts w:asciiTheme="minorHAnsi" w:hAnsiTheme="minorHAnsi" w:cstheme="minorHAnsi"/>
          <w:b/>
          <w:sz w:val="24"/>
          <w:szCs w:val="24"/>
        </w:rPr>
        <w:t>4.2. İyileştirme Çalışmalarının Sistematikliği ve Kanıtlara Dayanması</w:t>
      </w:r>
    </w:p>
    <w:p w14:paraId="6B60F39A" w14:textId="77777777" w:rsidR="00030CEA" w:rsidRPr="00944647" w:rsidRDefault="00030CEA" w:rsidP="00B41D06">
      <w:pPr>
        <w:pStyle w:val="GvdeMetni"/>
        <w:spacing w:line="276" w:lineRule="auto"/>
        <w:ind w:left="0"/>
        <w:jc w:val="both"/>
        <w:rPr>
          <w:rFonts w:asciiTheme="minorHAnsi" w:hAnsiTheme="minorHAnsi" w:cstheme="minorHAnsi"/>
          <w:sz w:val="24"/>
          <w:szCs w:val="24"/>
        </w:rPr>
      </w:pPr>
    </w:p>
    <w:p w14:paraId="45F32C43" w14:textId="30273675" w:rsidR="00FF4DF9" w:rsidRPr="00944647" w:rsidRDefault="00FF4DF9" w:rsidP="00B41D06">
      <w:pPr>
        <w:pStyle w:val="GvdeMetni"/>
        <w:spacing w:line="276" w:lineRule="auto"/>
        <w:ind w:left="0"/>
        <w:jc w:val="both"/>
        <w:rPr>
          <w:rFonts w:asciiTheme="minorHAnsi" w:hAnsiTheme="minorHAnsi" w:cstheme="minorHAnsi"/>
          <w:sz w:val="24"/>
          <w:szCs w:val="24"/>
        </w:rPr>
      </w:pPr>
      <w:r w:rsidRPr="00944647">
        <w:rPr>
          <w:rFonts w:asciiTheme="minorHAnsi" w:hAnsiTheme="minorHAnsi" w:cstheme="minorHAnsi"/>
          <w:sz w:val="24"/>
          <w:szCs w:val="24"/>
        </w:rPr>
        <w:t>Yapılan iyileştirme çalışmalarına ilişkin kanıtların eklenmesi gerekmektedir. Bu nedenle programın geliştirilmeye açık yanıdır.</w:t>
      </w:r>
    </w:p>
    <w:p w14:paraId="1CF5D757" w14:textId="77777777" w:rsidR="00FF4DF9" w:rsidRPr="00944647" w:rsidRDefault="00FF4DF9" w:rsidP="00B41D06">
      <w:pPr>
        <w:pStyle w:val="GvdeMetni"/>
        <w:spacing w:line="276" w:lineRule="auto"/>
        <w:ind w:firstLine="3"/>
        <w:jc w:val="both"/>
        <w:rPr>
          <w:rFonts w:asciiTheme="minorHAnsi" w:hAnsiTheme="minorHAnsi" w:cstheme="minorHAnsi"/>
          <w:sz w:val="24"/>
          <w:szCs w:val="24"/>
        </w:rPr>
      </w:pPr>
    </w:p>
    <w:p w14:paraId="1E52E5A5" w14:textId="3C413A5E" w:rsidR="00FF4DF9" w:rsidRPr="00944647" w:rsidRDefault="00030CEA" w:rsidP="00B41D06">
      <w:pPr>
        <w:pStyle w:val="GvdeMetni"/>
        <w:numPr>
          <w:ilvl w:val="1"/>
          <w:numId w:val="7"/>
        </w:numPr>
        <w:spacing w:line="276" w:lineRule="auto"/>
        <w:jc w:val="both"/>
        <w:rPr>
          <w:rFonts w:asciiTheme="minorHAnsi" w:hAnsiTheme="minorHAnsi" w:cstheme="minorHAnsi"/>
          <w:b/>
          <w:sz w:val="24"/>
          <w:szCs w:val="24"/>
        </w:rPr>
      </w:pPr>
      <w:r w:rsidRPr="00944647">
        <w:rPr>
          <w:rFonts w:asciiTheme="minorHAnsi" w:hAnsiTheme="minorHAnsi" w:cstheme="minorHAnsi"/>
          <w:b/>
          <w:sz w:val="24"/>
          <w:szCs w:val="24"/>
        </w:rPr>
        <w:t>EĞİTİM PLANI</w:t>
      </w:r>
    </w:p>
    <w:p w14:paraId="74AD04F7" w14:textId="77777777" w:rsidR="004B368B" w:rsidRPr="00944647" w:rsidRDefault="004B368B" w:rsidP="00B41D06">
      <w:pPr>
        <w:pStyle w:val="Balk1"/>
        <w:numPr>
          <w:ilvl w:val="1"/>
          <w:numId w:val="14"/>
        </w:numPr>
        <w:tabs>
          <w:tab w:val="left" w:pos="474"/>
        </w:tabs>
        <w:spacing w:before="216"/>
        <w:jc w:val="both"/>
        <w:rPr>
          <w:rFonts w:asciiTheme="minorHAnsi" w:hAnsiTheme="minorHAnsi" w:cstheme="minorHAnsi"/>
          <w:sz w:val="24"/>
          <w:szCs w:val="24"/>
        </w:rPr>
      </w:pPr>
      <w:r w:rsidRPr="00944647">
        <w:rPr>
          <w:rFonts w:asciiTheme="minorHAnsi" w:hAnsiTheme="minorHAnsi" w:cstheme="minorHAnsi"/>
          <w:spacing w:val="-6"/>
          <w:sz w:val="24"/>
          <w:szCs w:val="24"/>
        </w:rPr>
        <w:t xml:space="preserve">Öğretim </w:t>
      </w:r>
      <w:r w:rsidRPr="00944647">
        <w:rPr>
          <w:rFonts w:asciiTheme="minorHAnsi" w:hAnsiTheme="minorHAnsi" w:cstheme="minorHAnsi"/>
          <w:spacing w:val="-3"/>
          <w:sz w:val="24"/>
          <w:szCs w:val="24"/>
        </w:rPr>
        <w:t>Planı</w:t>
      </w:r>
      <w:r w:rsidRPr="00944647">
        <w:rPr>
          <w:rFonts w:asciiTheme="minorHAnsi" w:hAnsiTheme="minorHAnsi" w:cstheme="minorHAnsi"/>
          <w:spacing w:val="-41"/>
          <w:sz w:val="24"/>
          <w:szCs w:val="24"/>
        </w:rPr>
        <w:t xml:space="preserve"> </w:t>
      </w:r>
      <w:r w:rsidRPr="00944647">
        <w:rPr>
          <w:rFonts w:asciiTheme="minorHAnsi" w:hAnsiTheme="minorHAnsi" w:cstheme="minorHAnsi"/>
          <w:spacing w:val="-7"/>
          <w:sz w:val="24"/>
          <w:szCs w:val="24"/>
        </w:rPr>
        <w:t>(Müfredat)</w:t>
      </w:r>
    </w:p>
    <w:p w14:paraId="2DD0BF22" w14:textId="77777777" w:rsidR="004B368B" w:rsidRPr="00944647" w:rsidRDefault="004B368B" w:rsidP="00B41D06">
      <w:pPr>
        <w:pStyle w:val="GvdeMetni"/>
        <w:spacing w:line="276" w:lineRule="auto"/>
        <w:jc w:val="both"/>
        <w:rPr>
          <w:rFonts w:asciiTheme="minorHAnsi" w:hAnsiTheme="minorHAnsi" w:cstheme="minorHAnsi"/>
          <w:b/>
          <w:sz w:val="24"/>
          <w:szCs w:val="24"/>
        </w:rPr>
      </w:pPr>
    </w:p>
    <w:p w14:paraId="6D40B7E4" w14:textId="3CB5EAC6" w:rsidR="00FF4DF9" w:rsidRPr="00944647" w:rsidRDefault="00FF4DF9" w:rsidP="00B41D06">
      <w:pPr>
        <w:pStyle w:val="GvdeMetni"/>
        <w:spacing w:line="276" w:lineRule="auto"/>
        <w:ind w:firstLine="3"/>
        <w:jc w:val="both"/>
        <w:rPr>
          <w:rFonts w:asciiTheme="minorHAnsi" w:hAnsiTheme="minorHAnsi" w:cstheme="minorHAnsi"/>
          <w:sz w:val="24"/>
          <w:szCs w:val="24"/>
        </w:rPr>
      </w:pPr>
      <w:r w:rsidRPr="00944647">
        <w:rPr>
          <w:rFonts w:asciiTheme="minorHAnsi" w:hAnsiTheme="minorHAnsi" w:cstheme="minorHAnsi"/>
          <w:sz w:val="24"/>
          <w:szCs w:val="24"/>
        </w:rPr>
        <w:t xml:space="preserve">Bu bölümde sunulan kanıtlar yeterlidir. </w:t>
      </w:r>
    </w:p>
    <w:p w14:paraId="7943BE5E" w14:textId="77777777" w:rsidR="004C0195" w:rsidRPr="00944647" w:rsidRDefault="004C0195" w:rsidP="00B41D06">
      <w:pPr>
        <w:pStyle w:val="Balk1"/>
        <w:numPr>
          <w:ilvl w:val="1"/>
          <w:numId w:val="15"/>
        </w:numPr>
        <w:tabs>
          <w:tab w:val="left" w:pos="474"/>
        </w:tabs>
        <w:jc w:val="both"/>
        <w:rPr>
          <w:rFonts w:asciiTheme="minorHAnsi" w:hAnsiTheme="minorHAnsi" w:cstheme="minorHAnsi"/>
          <w:sz w:val="24"/>
          <w:szCs w:val="24"/>
        </w:rPr>
      </w:pPr>
      <w:r w:rsidRPr="00944647">
        <w:rPr>
          <w:rFonts w:asciiTheme="minorHAnsi" w:hAnsiTheme="minorHAnsi" w:cstheme="minorHAnsi"/>
          <w:spacing w:val="-6"/>
          <w:sz w:val="24"/>
          <w:szCs w:val="24"/>
        </w:rPr>
        <w:t xml:space="preserve">Öğretim Planını </w:t>
      </w:r>
      <w:r w:rsidRPr="00944647">
        <w:rPr>
          <w:rFonts w:asciiTheme="minorHAnsi" w:hAnsiTheme="minorHAnsi" w:cstheme="minorHAnsi"/>
          <w:spacing w:val="-7"/>
          <w:sz w:val="24"/>
          <w:szCs w:val="24"/>
        </w:rPr>
        <w:t>Uygulama</w:t>
      </w:r>
      <w:r w:rsidRPr="00944647">
        <w:rPr>
          <w:rFonts w:asciiTheme="minorHAnsi" w:hAnsiTheme="minorHAnsi" w:cstheme="minorHAnsi"/>
          <w:spacing w:val="-48"/>
          <w:sz w:val="24"/>
          <w:szCs w:val="24"/>
        </w:rPr>
        <w:t xml:space="preserve"> </w:t>
      </w:r>
      <w:r w:rsidRPr="00944647">
        <w:rPr>
          <w:rFonts w:asciiTheme="minorHAnsi" w:hAnsiTheme="minorHAnsi" w:cstheme="minorHAnsi"/>
          <w:spacing w:val="-5"/>
          <w:sz w:val="24"/>
          <w:szCs w:val="24"/>
        </w:rPr>
        <w:t>Yöntemi</w:t>
      </w:r>
    </w:p>
    <w:p w14:paraId="62B57B19"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642A9AB6" w14:textId="77777777" w:rsidR="004C0195" w:rsidRPr="00944647" w:rsidRDefault="008B6686" w:rsidP="00B41D06">
      <w:pPr>
        <w:jc w:val="both"/>
        <w:rPr>
          <w:sz w:val="24"/>
          <w:szCs w:val="24"/>
        </w:rPr>
      </w:pPr>
      <w:r w:rsidRPr="00944647">
        <w:rPr>
          <w:sz w:val="24"/>
          <w:szCs w:val="24"/>
        </w:rPr>
        <w:t>Öğretim planlarının uygulanması için sunulan öğretim yöntemleri yeterli görülmüştür. Kullanılan öğretim yöntemlerinin belirlenmesinde öğrenci görüşlerinin alınması programın güçlü yanı olacaktır. B</w:t>
      </w:r>
      <w:r w:rsidR="00B904A8" w:rsidRPr="00944647">
        <w:rPr>
          <w:sz w:val="24"/>
          <w:szCs w:val="24"/>
        </w:rPr>
        <w:t xml:space="preserve">u bölümde sunulan “Bölüm Eğitim Planında bulunan derslerin öğrenciye etkin bir biçimde aktarılabilmesi için teorik konuların yanında uygulamalar, projeler, teknik geziler vb. faaliyetler </w:t>
      </w:r>
      <w:r w:rsidR="004C0195" w:rsidRPr="00944647">
        <w:rPr>
          <w:sz w:val="24"/>
          <w:szCs w:val="24"/>
        </w:rPr>
        <w:t>gerçekleştirilmektedir.” i</w:t>
      </w:r>
      <w:r w:rsidR="00B904A8" w:rsidRPr="00944647">
        <w:rPr>
          <w:sz w:val="24"/>
          <w:szCs w:val="24"/>
        </w:rPr>
        <w:t>fadesi için kanıt eklenebilir.</w:t>
      </w:r>
    </w:p>
    <w:p w14:paraId="6DDF8606" w14:textId="77777777" w:rsidR="004C0195" w:rsidRPr="00944647" w:rsidRDefault="004C0195" w:rsidP="00B41D06">
      <w:pPr>
        <w:pStyle w:val="GvdeMetni"/>
        <w:spacing w:line="276" w:lineRule="auto"/>
        <w:ind w:left="0"/>
        <w:jc w:val="both"/>
        <w:rPr>
          <w:rFonts w:asciiTheme="minorHAnsi" w:hAnsiTheme="minorHAnsi" w:cstheme="minorHAnsi"/>
          <w:w w:val="95"/>
          <w:sz w:val="24"/>
          <w:szCs w:val="24"/>
        </w:rPr>
      </w:pPr>
    </w:p>
    <w:p w14:paraId="43ABE5EC" w14:textId="77777777" w:rsidR="004C0195" w:rsidRPr="00944647" w:rsidRDefault="00B904A8" w:rsidP="00B41D06">
      <w:pPr>
        <w:pStyle w:val="ListeParagraf"/>
        <w:numPr>
          <w:ilvl w:val="2"/>
          <w:numId w:val="16"/>
        </w:numPr>
        <w:tabs>
          <w:tab w:val="left" w:pos="700"/>
        </w:tabs>
        <w:spacing w:before="208"/>
        <w:jc w:val="both"/>
        <w:rPr>
          <w:rFonts w:asciiTheme="minorHAnsi" w:hAnsiTheme="minorHAnsi" w:cstheme="minorHAnsi"/>
          <w:b/>
          <w:sz w:val="24"/>
          <w:szCs w:val="24"/>
        </w:rPr>
      </w:pPr>
      <w:r w:rsidRPr="00944647">
        <w:rPr>
          <w:rFonts w:asciiTheme="minorHAnsi" w:hAnsiTheme="minorHAnsi" w:cstheme="minorHAnsi"/>
          <w:w w:val="95"/>
          <w:sz w:val="24"/>
          <w:szCs w:val="24"/>
        </w:rPr>
        <w:t xml:space="preserve"> </w:t>
      </w:r>
      <w:r w:rsidR="004C0195" w:rsidRPr="00944647">
        <w:rPr>
          <w:rFonts w:asciiTheme="minorHAnsi" w:hAnsiTheme="minorHAnsi" w:cstheme="minorHAnsi"/>
          <w:b/>
          <w:spacing w:val="-6"/>
          <w:sz w:val="24"/>
          <w:szCs w:val="24"/>
        </w:rPr>
        <w:t>Öğretim</w:t>
      </w:r>
      <w:r w:rsidR="004C0195" w:rsidRPr="00944647">
        <w:rPr>
          <w:rFonts w:asciiTheme="minorHAnsi" w:hAnsiTheme="minorHAnsi" w:cstheme="minorHAnsi"/>
          <w:b/>
          <w:spacing w:val="-27"/>
          <w:sz w:val="24"/>
          <w:szCs w:val="24"/>
        </w:rPr>
        <w:t xml:space="preserve"> </w:t>
      </w:r>
      <w:r w:rsidR="004C0195" w:rsidRPr="00944647">
        <w:rPr>
          <w:rFonts w:asciiTheme="minorHAnsi" w:hAnsiTheme="minorHAnsi" w:cstheme="minorHAnsi"/>
          <w:b/>
          <w:spacing w:val="-7"/>
          <w:sz w:val="24"/>
          <w:szCs w:val="24"/>
        </w:rPr>
        <w:t>Planının</w:t>
      </w:r>
      <w:r w:rsidR="004C0195" w:rsidRPr="00944647">
        <w:rPr>
          <w:rFonts w:asciiTheme="minorHAnsi" w:hAnsiTheme="minorHAnsi" w:cstheme="minorHAnsi"/>
          <w:b/>
          <w:spacing w:val="-26"/>
          <w:sz w:val="24"/>
          <w:szCs w:val="24"/>
        </w:rPr>
        <w:t xml:space="preserve"> </w:t>
      </w:r>
      <w:r w:rsidR="004C0195" w:rsidRPr="00944647">
        <w:rPr>
          <w:rFonts w:asciiTheme="minorHAnsi" w:hAnsiTheme="minorHAnsi" w:cstheme="minorHAnsi"/>
          <w:b/>
          <w:spacing w:val="-9"/>
          <w:sz w:val="24"/>
          <w:szCs w:val="24"/>
        </w:rPr>
        <w:t>Geliştirilmesine</w:t>
      </w:r>
      <w:r w:rsidR="004C0195" w:rsidRPr="00944647">
        <w:rPr>
          <w:rFonts w:asciiTheme="minorHAnsi" w:hAnsiTheme="minorHAnsi" w:cstheme="minorHAnsi"/>
          <w:b/>
          <w:spacing w:val="-12"/>
          <w:sz w:val="24"/>
          <w:szCs w:val="24"/>
        </w:rPr>
        <w:t xml:space="preserve"> </w:t>
      </w:r>
      <w:r w:rsidR="004C0195" w:rsidRPr="00944647">
        <w:rPr>
          <w:rFonts w:asciiTheme="minorHAnsi" w:hAnsiTheme="minorHAnsi" w:cstheme="minorHAnsi"/>
          <w:b/>
          <w:spacing w:val="-6"/>
          <w:sz w:val="24"/>
          <w:szCs w:val="24"/>
        </w:rPr>
        <w:t>Yönelik</w:t>
      </w:r>
      <w:r w:rsidR="004C0195" w:rsidRPr="00944647">
        <w:rPr>
          <w:rFonts w:asciiTheme="minorHAnsi" w:hAnsiTheme="minorHAnsi" w:cstheme="minorHAnsi"/>
          <w:b/>
          <w:spacing w:val="-27"/>
          <w:sz w:val="24"/>
          <w:szCs w:val="24"/>
        </w:rPr>
        <w:t xml:space="preserve"> </w:t>
      </w:r>
      <w:r w:rsidR="004C0195" w:rsidRPr="00944647">
        <w:rPr>
          <w:rFonts w:asciiTheme="minorHAnsi" w:hAnsiTheme="minorHAnsi" w:cstheme="minorHAnsi"/>
          <w:b/>
          <w:spacing w:val="-5"/>
          <w:sz w:val="24"/>
          <w:szCs w:val="24"/>
        </w:rPr>
        <w:t>Yönetim</w:t>
      </w:r>
      <w:r w:rsidR="004C0195" w:rsidRPr="00944647">
        <w:rPr>
          <w:rFonts w:asciiTheme="minorHAnsi" w:hAnsiTheme="minorHAnsi" w:cstheme="minorHAnsi"/>
          <w:b/>
          <w:spacing w:val="-26"/>
          <w:sz w:val="24"/>
          <w:szCs w:val="24"/>
        </w:rPr>
        <w:t xml:space="preserve"> </w:t>
      </w:r>
      <w:r w:rsidR="004C0195" w:rsidRPr="00944647">
        <w:rPr>
          <w:rFonts w:asciiTheme="minorHAnsi" w:hAnsiTheme="minorHAnsi" w:cstheme="minorHAnsi"/>
          <w:b/>
          <w:spacing w:val="-5"/>
          <w:sz w:val="24"/>
          <w:szCs w:val="24"/>
        </w:rPr>
        <w:t>Sistemi</w:t>
      </w:r>
    </w:p>
    <w:p w14:paraId="3FC2E522" w14:textId="77777777" w:rsidR="004C0195" w:rsidRPr="00944647" w:rsidRDefault="004C0195" w:rsidP="00B41D06">
      <w:pPr>
        <w:pStyle w:val="GvdeMetni"/>
        <w:spacing w:line="276" w:lineRule="auto"/>
        <w:ind w:left="0"/>
        <w:jc w:val="both"/>
        <w:rPr>
          <w:rFonts w:asciiTheme="minorHAnsi" w:hAnsiTheme="minorHAnsi" w:cstheme="minorHAnsi"/>
          <w:w w:val="95"/>
          <w:sz w:val="24"/>
          <w:szCs w:val="24"/>
        </w:rPr>
      </w:pPr>
    </w:p>
    <w:p w14:paraId="10DF90DD" w14:textId="555BD9E4" w:rsidR="008B6686" w:rsidRPr="00944647" w:rsidRDefault="00D94F75" w:rsidP="00B41D06">
      <w:pPr>
        <w:jc w:val="both"/>
        <w:rPr>
          <w:sz w:val="24"/>
          <w:szCs w:val="24"/>
        </w:rPr>
      </w:pPr>
      <w:r w:rsidRPr="00944647">
        <w:rPr>
          <w:sz w:val="24"/>
          <w:szCs w:val="24"/>
        </w:rPr>
        <w:t xml:space="preserve">“Her akademik yılda açılması planlanan derslere yönelik öğretim üyesi görevlendirmesi Bölüm Kurul kararı ve Fakülte onayı ile gerçekleştirilmektedir.” İfadesi için bölüm kurul kararı kanıt olarak eklenebilir. </w:t>
      </w:r>
    </w:p>
    <w:p w14:paraId="339602F7" w14:textId="77777777" w:rsidR="004C0195" w:rsidRPr="00944647" w:rsidRDefault="004C0195" w:rsidP="00B41D06">
      <w:pPr>
        <w:pStyle w:val="Balk1"/>
        <w:numPr>
          <w:ilvl w:val="1"/>
          <w:numId w:val="17"/>
        </w:numPr>
        <w:tabs>
          <w:tab w:val="left" w:pos="474"/>
        </w:tabs>
        <w:spacing w:before="215"/>
        <w:jc w:val="both"/>
        <w:rPr>
          <w:rFonts w:asciiTheme="minorHAnsi" w:hAnsiTheme="minorHAnsi" w:cstheme="minorHAnsi"/>
          <w:sz w:val="24"/>
          <w:szCs w:val="24"/>
        </w:rPr>
      </w:pPr>
      <w:r w:rsidRPr="00944647">
        <w:rPr>
          <w:rFonts w:asciiTheme="minorHAnsi" w:hAnsiTheme="minorHAnsi" w:cstheme="minorHAnsi"/>
          <w:spacing w:val="-6"/>
          <w:sz w:val="24"/>
          <w:szCs w:val="24"/>
        </w:rPr>
        <w:t>Öğretim</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Planında</w:t>
      </w:r>
      <w:r w:rsidRPr="00944647">
        <w:rPr>
          <w:rFonts w:asciiTheme="minorHAnsi" w:hAnsiTheme="minorHAnsi" w:cstheme="minorHAnsi"/>
          <w:spacing w:val="-13"/>
          <w:sz w:val="24"/>
          <w:szCs w:val="24"/>
        </w:rPr>
        <w:t xml:space="preserve"> </w:t>
      </w:r>
      <w:r w:rsidRPr="00944647">
        <w:rPr>
          <w:rFonts w:asciiTheme="minorHAnsi" w:hAnsiTheme="minorHAnsi" w:cstheme="minorHAnsi"/>
          <w:spacing w:val="-4"/>
          <w:sz w:val="24"/>
          <w:szCs w:val="24"/>
        </w:rPr>
        <w:t>"Temel</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6"/>
          <w:sz w:val="24"/>
          <w:szCs w:val="24"/>
        </w:rPr>
        <w:t>Bilim</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Eğitimi"</w:t>
      </w:r>
      <w:r w:rsidRPr="00944647">
        <w:rPr>
          <w:rFonts w:asciiTheme="minorHAnsi" w:hAnsiTheme="minorHAnsi" w:cstheme="minorHAnsi"/>
          <w:spacing w:val="-15"/>
          <w:sz w:val="24"/>
          <w:szCs w:val="24"/>
        </w:rPr>
        <w:t xml:space="preserve"> </w:t>
      </w:r>
      <w:r w:rsidRPr="00944647">
        <w:rPr>
          <w:rFonts w:asciiTheme="minorHAnsi" w:hAnsiTheme="minorHAnsi" w:cstheme="minorHAnsi"/>
          <w:spacing w:val="-6"/>
          <w:sz w:val="24"/>
          <w:szCs w:val="24"/>
        </w:rPr>
        <w:t>Düzeyi</w:t>
      </w:r>
    </w:p>
    <w:p w14:paraId="7A83239B" w14:textId="77777777" w:rsidR="004C0195" w:rsidRPr="00944647" w:rsidRDefault="004C0195" w:rsidP="00B41D06">
      <w:pPr>
        <w:pStyle w:val="GvdeMetni"/>
        <w:spacing w:line="276" w:lineRule="auto"/>
        <w:ind w:left="0"/>
        <w:jc w:val="both"/>
        <w:rPr>
          <w:rFonts w:asciiTheme="minorHAnsi" w:hAnsiTheme="minorHAnsi" w:cstheme="minorHAnsi"/>
          <w:w w:val="95"/>
          <w:sz w:val="24"/>
          <w:szCs w:val="24"/>
        </w:rPr>
      </w:pPr>
    </w:p>
    <w:p w14:paraId="6BC5305F" w14:textId="606414E9" w:rsidR="00CD2161" w:rsidRPr="00944647" w:rsidRDefault="00CD2161" w:rsidP="00B41D06">
      <w:pPr>
        <w:pStyle w:val="GvdeMetni"/>
        <w:spacing w:line="276" w:lineRule="auto"/>
        <w:ind w:left="0"/>
        <w:jc w:val="both"/>
        <w:rPr>
          <w:rFonts w:asciiTheme="minorHAnsi" w:hAnsiTheme="minorHAnsi" w:cstheme="minorHAnsi"/>
          <w:sz w:val="24"/>
          <w:szCs w:val="24"/>
        </w:rPr>
      </w:pPr>
      <w:r w:rsidRPr="00944647">
        <w:rPr>
          <w:rFonts w:asciiTheme="minorHAnsi" w:hAnsiTheme="minorHAnsi" w:cstheme="minorHAnsi"/>
          <w:sz w:val="24"/>
          <w:szCs w:val="24"/>
        </w:rPr>
        <w:t>Programda eğitim planına ilişkin AKTS kredileri açıkça ifade edilmiş ve öğrencilerin ulaşabileceği platformlarda yayımlanmıştır.</w:t>
      </w:r>
    </w:p>
    <w:p w14:paraId="13F9DFE8"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2AA8AB83" w14:textId="77777777" w:rsidR="004C0195" w:rsidRPr="00944647" w:rsidRDefault="004C0195" w:rsidP="00B41D06">
      <w:pPr>
        <w:pStyle w:val="Balk1"/>
        <w:numPr>
          <w:ilvl w:val="1"/>
          <w:numId w:val="18"/>
        </w:numPr>
        <w:tabs>
          <w:tab w:val="left" w:pos="474"/>
        </w:tabs>
        <w:spacing w:before="33"/>
        <w:jc w:val="both"/>
        <w:rPr>
          <w:rFonts w:asciiTheme="minorHAnsi" w:hAnsiTheme="minorHAnsi" w:cstheme="minorHAnsi"/>
          <w:b w:val="0"/>
          <w:sz w:val="24"/>
          <w:szCs w:val="24"/>
        </w:rPr>
      </w:pPr>
      <w:r w:rsidRPr="00944647">
        <w:rPr>
          <w:rFonts w:asciiTheme="minorHAnsi" w:hAnsiTheme="minorHAnsi" w:cstheme="minorHAnsi"/>
          <w:spacing w:val="-6"/>
          <w:sz w:val="24"/>
          <w:szCs w:val="24"/>
        </w:rPr>
        <w:t>Öğretim</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7"/>
          <w:sz w:val="24"/>
          <w:szCs w:val="24"/>
        </w:rPr>
        <w:t>Planında</w:t>
      </w:r>
      <w:r w:rsidRPr="00944647">
        <w:rPr>
          <w:rFonts w:asciiTheme="minorHAnsi" w:hAnsiTheme="minorHAnsi" w:cstheme="minorHAnsi"/>
          <w:spacing w:val="-15"/>
          <w:sz w:val="24"/>
          <w:szCs w:val="24"/>
        </w:rPr>
        <w:t xml:space="preserve"> </w:t>
      </w:r>
      <w:r w:rsidRPr="00944647">
        <w:rPr>
          <w:rFonts w:asciiTheme="minorHAnsi" w:hAnsiTheme="minorHAnsi" w:cstheme="minorHAnsi"/>
          <w:spacing w:val="-9"/>
          <w:sz w:val="24"/>
          <w:szCs w:val="24"/>
        </w:rPr>
        <w:t>İlgili</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10"/>
          <w:sz w:val="24"/>
          <w:szCs w:val="24"/>
        </w:rPr>
        <w:t>Disipline</w:t>
      </w:r>
      <w:r w:rsidRPr="00944647">
        <w:rPr>
          <w:rFonts w:asciiTheme="minorHAnsi" w:hAnsiTheme="minorHAnsi" w:cstheme="minorHAnsi"/>
          <w:spacing w:val="-12"/>
          <w:sz w:val="24"/>
          <w:szCs w:val="24"/>
        </w:rPr>
        <w:t xml:space="preserve"> </w:t>
      </w:r>
      <w:r w:rsidRPr="00944647">
        <w:rPr>
          <w:rFonts w:asciiTheme="minorHAnsi" w:hAnsiTheme="minorHAnsi" w:cstheme="minorHAnsi"/>
          <w:spacing w:val="-6"/>
          <w:sz w:val="24"/>
          <w:szCs w:val="24"/>
        </w:rPr>
        <w:t>Uygun</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6"/>
          <w:sz w:val="24"/>
          <w:szCs w:val="24"/>
        </w:rPr>
        <w:t>Mesleki</w:t>
      </w:r>
      <w:r w:rsidRPr="00944647">
        <w:rPr>
          <w:rFonts w:asciiTheme="minorHAnsi" w:hAnsiTheme="minorHAnsi" w:cstheme="minorHAnsi"/>
          <w:spacing w:val="-27"/>
          <w:sz w:val="24"/>
          <w:szCs w:val="24"/>
        </w:rPr>
        <w:t xml:space="preserve"> </w:t>
      </w:r>
      <w:r w:rsidRPr="00944647">
        <w:rPr>
          <w:rFonts w:asciiTheme="minorHAnsi" w:hAnsiTheme="minorHAnsi" w:cstheme="minorHAnsi"/>
          <w:spacing w:val="-6"/>
          <w:sz w:val="24"/>
          <w:szCs w:val="24"/>
        </w:rPr>
        <w:t>Eğitim</w:t>
      </w:r>
      <w:r w:rsidRPr="00944647">
        <w:rPr>
          <w:rFonts w:asciiTheme="minorHAnsi" w:hAnsiTheme="minorHAnsi" w:cstheme="minorHAnsi"/>
          <w:spacing w:val="-26"/>
          <w:sz w:val="24"/>
          <w:szCs w:val="24"/>
        </w:rPr>
        <w:t xml:space="preserve"> </w:t>
      </w:r>
      <w:r w:rsidRPr="00944647">
        <w:rPr>
          <w:rFonts w:asciiTheme="minorHAnsi" w:hAnsiTheme="minorHAnsi" w:cstheme="minorHAnsi"/>
          <w:spacing w:val="-6"/>
          <w:sz w:val="24"/>
          <w:szCs w:val="24"/>
        </w:rPr>
        <w:t>Düzey</w:t>
      </w:r>
      <w:r w:rsidRPr="00944647">
        <w:rPr>
          <w:rFonts w:asciiTheme="minorHAnsi" w:hAnsiTheme="minorHAnsi" w:cstheme="minorHAnsi"/>
          <w:b w:val="0"/>
          <w:spacing w:val="-6"/>
          <w:sz w:val="24"/>
          <w:szCs w:val="24"/>
        </w:rPr>
        <w:t>i</w:t>
      </w:r>
    </w:p>
    <w:p w14:paraId="338AF6E5"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06DD8E4C" w14:textId="780D5BE2" w:rsidR="00CD2161" w:rsidRPr="00944647" w:rsidRDefault="00CD2161" w:rsidP="00B41D06">
      <w:pPr>
        <w:pStyle w:val="GvdeMetni"/>
        <w:spacing w:line="276" w:lineRule="auto"/>
        <w:ind w:left="0"/>
        <w:jc w:val="both"/>
        <w:rPr>
          <w:rFonts w:asciiTheme="minorHAnsi" w:hAnsiTheme="minorHAnsi" w:cstheme="minorHAnsi"/>
          <w:sz w:val="24"/>
          <w:szCs w:val="24"/>
        </w:rPr>
      </w:pPr>
      <w:r w:rsidRPr="00944647">
        <w:rPr>
          <w:rFonts w:asciiTheme="minorHAnsi" w:hAnsiTheme="minorHAnsi" w:cstheme="minorHAnsi"/>
          <w:sz w:val="24"/>
          <w:szCs w:val="24"/>
        </w:rPr>
        <w:t>Bu bölümde sunulan kanıtlar yeterlidir.</w:t>
      </w:r>
    </w:p>
    <w:p w14:paraId="752E8A87"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0EB26CD1" w14:textId="3D91EB1D" w:rsidR="004C0195" w:rsidRPr="00944647" w:rsidRDefault="004C0195" w:rsidP="00B41D06">
      <w:pPr>
        <w:pStyle w:val="Balk1"/>
        <w:tabs>
          <w:tab w:val="left" w:pos="700"/>
        </w:tabs>
        <w:spacing w:before="208"/>
        <w:jc w:val="both"/>
        <w:rPr>
          <w:rFonts w:asciiTheme="minorHAnsi" w:hAnsiTheme="minorHAnsi" w:cstheme="minorHAnsi"/>
          <w:sz w:val="24"/>
          <w:szCs w:val="24"/>
        </w:rPr>
      </w:pPr>
      <w:r w:rsidRPr="00944647">
        <w:rPr>
          <w:rFonts w:asciiTheme="minorHAnsi" w:hAnsiTheme="minorHAnsi" w:cstheme="minorHAnsi"/>
          <w:spacing w:val="-6"/>
          <w:sz w:val="24"/>
          <w:szCs w:val="24"/>
        </w:rPr>
        <w:t>5.6.Öğretim</w:t>
      </w:r>
      <w:r w:rsidRPr="00944647">
        <w:rPr>
          <w:rFonts w:asciiTheme="minorHAnsi" w:hAnsiTheme="minorHAnsi" w:cstheme="minorHAnsi"/>
          <w:spacing w:val="-31"/>
          <w:sz w:val="24"/>
          <w:szCs w:val="24"/>
        </w:rPr>
        <w:t xml:space="preserve"> </w:t>
      </w:r>
      <w:r w:rsidRPr="00944647">
        <w:rPr>
          <w:rFonts w:asciiTheme="minorHAnsi" w:hAnsiTheme="minorHAnsi" w:cstheme="minorHAnsi"/>
          <w:spacing w:val="-7"/>
          <w:sz w:val="24"/>
          <w:szCs w:val="24"/>
        </w:rPr>
        <w:t>Planının</w:t>
      </w:r>
      <w:r w:rsidRPr="00944647">
        <w:rPr>
          <w:rFonts w:asciiTheme="minorHAnsi" w:hAnsiTheme="minorHAnsi" w:cstheme="minorHAnsi"/>
          <w:spacing w:val="-30"/>
          <w:sz w:val="24"/>
          <w:szCs w:val="24"/>
        </w:rPr>
        <w:t xml:space="preserve"> </w:t>
      </w:r>
      <w:r w:rsidRPr="00944647">
        <w:rPr>
          <w:rFonts w:asciiTheme="minorHAnsi" w:hAnsiTheme="minorHAnsi" w:cstheme="minorHAnsi"/>
          <w:spacing w:val="-4"/>
          <w:sz w:val="24"/>
          <w:szCs w:val="24"/>
        </w:rPr>
        <w:t>Program</w:t>
      </w:r>
      <w:r w:rsidRPr="00944647">
        <w:rPr>
          <w:rFonts w:asciiTheme="minorHAnsi" w:hAnsiTheme="minorHAnsi" w:cstheme="minorHAnsi"/>
          <w:spacing w:val="-30"/>
          <w:sz w:val="24"/>
          <w:szCs w:val="24"/>
        </w:rPr>
        <w:t xml:space="preserve"> </w:t>
      </w:r>
      <w:r w:rsidRPr="00944647">
        <w:rPr>
          <w:rFonts w:asciiTheme="minorHAnsi" w:hAnsiTheme="minorHAnsi" w:cstheme="minorHAnsi"/>
          <w:spacing w:val="-6"/>
          <w:sz w:val="24"/>
          <w:szCs w:val="24"/>
        </w:rPr>
        <w:t>Öğretim</w:t>
      </w:r>
      <w:r w:rsidRPr="00944647">
        <w:rPr>
          <w:rFonts w:asciiTheme="minorHAnsi" w:hAnsiTheme="minorHAnsi" w:cstheme="minorHAnsi"/>
          <w:spacing w:val="-31"/>
          <w:sz w:val="24"/>
          <w:szCs w:val="24"/>
        </w:rPr>
        <w:t xml:space="preserve"> </w:t>
      </w:r>
      <w:r w:rsidRPr="00944647">
        <w:rPr>
          <w:rFonts w:asciiTheme="minorHAnsi" w:hAnsiTheme="minorHAnsi" w:cstheme="minorHAnsi"/>
          <w:spacing w:val="-6"/>
          <w:sz w:val="24"/>
          <w:szCs w:val="24"/>
        </w:rPr>
        <w:t>Amaçları</w:t>
      </w:r>
      <w:r w:rsidRPr="00944647">
        <w:rPr>
          <w:rFonts w:asciiTheme="minorHAnsi" w:hAnsiTheme="minorHAnsi" w:cstheme="minorHAnsi"/>
          <w:spacing w:val="-30"/>
          <w:sz w:val="24"/>
          <w:szCs w:val="24"/>
        </w:rPr>
        <w:t xml:space="preserve"> </w:t>
      </w:r>
      <w:r w:rsidRPr="00944647">
        <w:rPr>
          <w:rFonts w:asciiTheme="minorHAnsi" w:hAnsiTheme="minorHAnsi" w:cstheme="minorHAnsi"/>
          <w:sz w:val="24"/>
          <w:szCs w:val="24"/>
        </w:rPr>
        <w:t>ve</w:t>
      </w:r>
      <w:r w:rsidRPr="00944647">
        <w:rPr>
          <w:rFonts w:asciiTheme="minorHAnsi" w:hAnsiTheme="minorHAnsi" w:cstheme="minorHAnsi"/>
          <w:spacing w:val="-17"/>
          <w:sz w:val="24"/>
          <w:szCs w:val="24"/>
        </w:rPr>
        <w:t xml:space="preserve"> </w:t>
      </w:r>
      <w:r w:rsidRPr="00944647">
        <w:rPr>
          <w:rFonts w:asciiTheme="minorHAnsi" w:hAnsiTheme="minorHAnsi" w:cstheme="minorHAnsi"/>
          <w:spacing w:val="-10"/>
          <w:sz w:val="24"/>
          <w:szCs w:val="24"/>
        </w:rPr>
        <w:t>Çıktılarına</w:t>
      </w:r>
      <w:r w:rsidRPr="00944647">
        <w:rPr>
          <w:rFonts w:asciiTheme="minorHAnsi" w:hAnsiTheme="minorHAnsi" w:cstheme="minorHAnsi"/>
          <w:spacing w:val="-20"/>
          <w:sz w:val="24"/>
          <w:szCs w:val="24"/>
        </w:rPr>
        <w:t xml:space="preserve"> </w:t>
      </w:r>
      <w:r w:rsidRPr="00944647">
        <w:rPr>
          <w:rFonts w:asciiTheme="minorHAnsi" w:hAnsiTheme="minorHAnsi" w:cstheme="minorHAnsi"/>
          <w:spacing w:val="-9"/>
          <w:sz w:val="24"/>
          <w:szCs w:val="24"/>
        </w:rPr>
        <w:t>Erişim</w:t>
      </w:r>
      <w:r w:rsidRPr="00944647">
        <w:rPr>
          <w:rFonts w:asciiTheme="minorHAnsi" w:hAnsiTheme="minorHAnsi" w:cstheme="minorHAnsi"/>
          <w:spacing w:val="-31"/>
          <w:sz w:val="24"/>
          <w:szCs w:val="24"/>
        </w:rPr>
        <w:t xml:space="preserve"> </w:t>
      </w:r>
      <w:r w:rsidRPr="00944647">
        <w:rPr>
          <w:rFonts w:asciiTheme="minorHAnsi" w:hAnsiTheme="minorHAnsi" w:cstheme="minorHAnsi"/>
          <w:sz w:val="24"/>
          <w:szCs w:val="24"/>
        </w:rPr>
        <w:t>Desteği</w:t>
      </w:r>
    </w:p>
    <w:p w14:paraId="45EF4D8E"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7CA8AEBB" w14:textId="27F6E657" w:rsidR="00CD2161" w:rsidRPr="00944647" w:rsidRDefault="00CD2161" w:rsidP="00B41D06">
      <w:pPr>
        <w:pStyle w:val="GvdeMetni"/>
        <w:spacing w:line="276" w:lineRule="auto"/>
        <w:ind w:left="0"/>
        <w:jc w:val="both"/>
        <w:rPr>
          <w:rFonts w:asciiTheme="minorHAnsi" w:hAnsiTheme="minorHAnsi" w:cstheme="minorHAnsi"/>
          <w:sz w:val="24"/>
          <w:szCs w:val="24"/>
        </w:rPr>
      </w:pPr>
      <w:r w:rsidRPr="00944647">
        <w:rPr>
          <w:rFonts w:asciiTheme="minorHAnsi" w:hAnsiTheme="minorHAnsi" w:cstheme="minorHAnsi"/>
          <w:sz w:val="24"/>
          <w:szCs w:val="24"/>
        </w:rPr>
        <w:t>Bu bölümde sunulan kanıtlar yeterlidir.</w:t>
      </w:r>
    </w:p>
    <w:p w14:paraId="087F1209"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3FC1D105" w14:textId="77777777" w:rsidR="004C0195" w:rsidRPr="00944647" w:rsidRDefault="004C0195" w:rsidP="00B41D06">
      <w:pPr>
        <w:pStyle w:val="Balk1"/>
        <w:numPr>
          <w:ilvl w:val="1"/>
          <w:numId w:val="20"/>
        </w:numPr>
        <w:tabs>
          <w:tab w:val="left" w:pos="474"/>
        </w:tabs>
        <w:jc w:val="both"/>
        <w:rPr>
          <w:rFonts w:asciiTheme="minorHAnsi" w:hAnsiTheme="minorHAnsi" w:cstheme="minorHAnsi"/>
          <w:sz w:val="24"/>
          <w:szCs w:val="24"/>
        </w:rPr>
      </w:pPr>
      <w:r w:rsidRPr="00944647">
        <w:rPr>
          <w:rFonts w:asciiTheme="minorHAnsi" w:hAnsiTheme="minorHAnsi" w:cstheme="minorHAnsi"/>
          <w:spacing w:val="-6"/>
          <w:sz w:val="24"/>
          <w:szCs w:val="24"/>
        </w:rPr>
        <w:lastRenderedPageBreak/>
        <w:t xml:space="preserve">Öğretim </w:t>
      </w:r>
      <w:r w:rsidRPr="00944647">
        <w:rPr>
          <w:rFonts w:asciiTheme="minorHAnsi" w:hAnsiTheme="minorHAnsi" w:cstheme="minorHAnsi"/>
          <w:spacing w:val="-3"/>
          <w:sz w:val="24"/>
          <w:szCs w:val="24"/>
        </w:rPr>
        <w:t>Planı</w:t>
      </w:r>
      <w:r w:rsidRPr="00944647">
        <w:rPr>
          <w:rFonts w:asciiTheme="minorHAnsi" w:hAnsiTheme="minorHAnsi" w:cstheme="minorHAnsi"/>
          <w:spacing w:val="-46"/>
          <w:sz w:val="24"/>
          <w:szCs w:val="24"/>
        </w:rPr>
        <w:t xml:space="preserve"> </w:t>
      </w:r>
      <w:r w:rsidRPr="00944647">
        <w:rPr>
          <w:rFonts w:asciiTheme="minorHAnsi" w:hAnsiTheme="minorHAnsi" w:cstheme="minorHAnsi"/>
          <w:spacing w:val="-7"/>
          <w:sz w:val="24"/>
          <w:szCs w:val="24"/>
        </w:rPr>
        <w:t xml:space="preserve">Uygulama </w:t>
      </w:r>
      <w:r w:rsidRPr="00944647">
        <w:rPr>
          <w:rFonts w:asciiTheme="minorHAnsi" w:hAnsiTheme="minorHAnsi" w:cstheme="minorHAnsi"/>
          <w:spacing w:val="-6"/>
          <w:sz w:val="24"/>
          <w:szCs w:val="24"/>
        </w:rPr>
        <w:t>Deneyimi</w:t>
      </w:r>
    </w:p>
    <w:p w14:paraId="0DE3A7C2" w14:textId="77777777" w:rsidR="004C0195" w:rsidRPr="00944647" w:rsidRDefault="004C0195" w:rsidP="00B41D06">
      <w:pPr>
        <w:pStyle w:val="GvdeMetni"/>
        <w:spacing w:line="276" w:lineRule="auto"/>
        <w:ind w:left="0"/>
        <w:jc w:val="both"/>
        <w:rPr>
          <w:rFonts w:asciiTheme="minorHAnsi" w:hAnsiTheme="minorHAnsi" w:cstheme="minorHAnsi"/>
          <w:sz w:val="24"/>
          <w:szCs w:val="24"/>
        </w:rPr>
      </w:pPr>
    </w:p>
    <w:p w14:paraId="6E4433D1" w14:textId="0BF8074C" w:rsidR="00CD2161" w:rsidRPr="00944647" w:rsidRDefault="00CD2161" w:rsidP="00B41D06">
      <w:pPr>
        <w:pStyle w:val="GvdeMetni"/>
        <w:spacing w:line="276" w:lineRule="auto"/>
        <w:ind w:left="0"/>
        <w:jc w:val="both"/>
        <w:rPr>
          <w:rFonts w:asciiTheme="minorHAnsi" w:hAnsiTheme="minorHAnsi" w:cstheme="minorHAnsi"/>
          <w:sz w:val="24"/>
          <w:szCs w:val="24"/>
        </w:rPr>
      </w:pPr>
      <w:r w:rsidRPr="00944647">
        <w:rPr>
          <w:rFonts w:asciiTheme="minorHAnsi" w:hAnsiTheme="minorHAnsi" w:cstheme="minorHAnsi"/>
          <w:sz w:val="24"/>
          <w:szCs w:val="24"/>
        </w:rPr>
        <w:t xml:space="preserve">Bu bölümde sunulan kanıtlar </w:t>
      </w:r>
      <w:r w:rsidR="004C0195" w:rsidRPr="00944647">
        <w:rPr>
          <w:rFonts w:asciiTheme="minorHAnsi" w:hAnsiTheme="minorHAnsi" w:cstheme="minorHAnsi"/>
          <w:sz w:val="24"/>
          <w:szCs w:val="24"/>
        </w:rPr>
        <w:t xml:space="preserve">yeterli görülmüştür. </w:t>
      </w:r>
    </w:p>
    <w:p w14:paraId="4984CABE" w14:textId="77777777" w:rsidR="00CD2161" w:rsidRPr="00944647" w:rsidRDefault="00CD2161" w:rsidP="00B41D06">
      <w:pPr>
        <w:pStyle w:val="GvdeMetni"/>
        <w:spacing w:line="276" w:lineRule="auto"/>
        <w:ind w:firstLine="3"/>
        <w:jc w:val="both"/>
        <w:rPr>
          <w:rFonts w:asciiTheme="minorHAnsi" w:hAnsiTheme="minorHAnsi" w:cstheme="minorHAnsi"/>
          <w:sz w:val="24"/>
          <w:szCs w:val="24"/>
        </w:rPr>
      </w:pPr>
    </w:p>
    <w:p w14:paraId="3DE66878" w14:textId="41F187A3" w:rsidR="005118A9" w:rsidRPr="00944647" w:rsidRDefault="00CD2161" w:rsidP="00B41D06">
      <w:pPr>
        <w:pStyle w:val="ListeParagraf"/>
        <w:numPr>
          <w:ilvl w:val="0"/>
          <w:numId w:val="10"/>
        </w:numPr>
        <w:tabs>
          <w:tab w:val="left" w:pos="513"/>
        </w:tabs>
        <w:spacing w:line="276" w:lineRule="auto"/>
        <w:jc w:val="both"/>
        <w:rPr>
          <w:rFonts w:asciiTheme="minorHAnsi" w:hAnsiTheme="minorHAnsi" w:cstheme="minorHAnsi"/>
          <w:b/>
          <w:sz w:val="24"/>
          <w:szCs w:val="24"/>
        </w:rPr>
      </w:pPr>
      <w:r w:rsidRPr="00944647">
        <w:rPr>
          <w:rFonts w:asciiTheme="minorHAnsi" w:hAnsiTheme="minorHAnsi" w:cstheme="minorHAnsi"/>
          <w:b/>
          <w:spacing w:val="-3"/>
          <w:sz w:val="24"/>
          <w:szCs w:val="24"/>
        </w:rPr>
        <w:t>ÖĞRETİM</w:t>
      </w:r>
      <w:r w:rsidRPr="00944647">
        <w:rPr>
          <w:rFonts w:asciiTheme="minorHAnsi" w:hAnsiTheme="minorHAnsi" w:cstheme="minorHAnsi"/>
          <w:b/>
          <w:spacing w:val="-15"/>
          <w:sz w:val="24"/>
          <w:szCs w:val="24"/>
        </w:rPr>
        <w:t xml:space="preserve"> </w:t>
      </w:r>
      <w:r w:rsidRPr="00944647">
        <w:rPr>
          <w:rFonts w:asciiTheme="minorHAnsi" w:hAnsiTheme="minorHAnsi" w:cstheme="minorHAnsi"/>
          <w:b/>
          <w:spacing w:val="-3"/>
          <w:sz w:val="24"/>
          <w:szCs w:val="24"/>
        </w:rPr>
        <w:t>KADROSU</w:t>
      </w:r>
    </w:p>
    <w:p w14:paraId="26811D06" w14:textId="77777777" w:rsidR="005118A9" w:rsidRPr="00944647" w:rsidRDefault="005118A9" w:rsidP="00B41D06">
      <w:pPr>
        <w:pStyle w:val="Balk1"/>
        <w:numPr>
          <w:ilvl w:val="1"/>
          <w:numId w:val="21"/>
        </w:numPr>
        <w:tabs>
          <w:tab w:val="left" w:pos="474"/>
        </w:tabs>
        <w:spacing w:before="212"/>
        <w:jc w:val="both"/>
        <w:rPr>
          <w:rFonts w:asciiTheme="minorHAnsi" w:hAnsiTheme="minorHAnsi" w:cstheme="minorHAnsi"/>
          <w:sz w:val="24"/>
          <w:szCs w:val="24"/>
        </w:rPr>
      </w:pPr>
      <w:r w:rsidRPr="00944647">
        <w:rPr>
          <w:rFonts w:asciiTheme="minorHAnsi" w:hAnsiTheme="minorHAnsi" w:cstheme="minorHAnsi"/>
          <w:spacing w:val="-6"/>
          <w:sz w:val="24"/>
          <w:szCs w:val="24"/>
        </w:rPr>
        <w:t xml:space="preserve">Öğretim </w:t>
      </w:r>
      <w:r w:rsidRPr="00944647">
        <w:rPr>
          <w:rFonts w:asciiTheme="minorHAnsi" w:hAnsiTheme="minorHAnsi" w:cstheme="minorHAnsi"/>
          <w:spacing w:val="-7"/>
          <w:sz w:val="24"/>
          <w:szCs w:val="24"/>
        </w:rPr>
        <w:t xml:space="preserve">Kadrosunun </w:t>
      </w:r>
      <w:r w:rsidRPr="00944647">
        <w:rPr>
          <w:rFonts w:asciiTheme="minorHAnsi" w:hAnsiTheme="minorHAnsi" w:cstheme="minorHAnsi"/>
          <w:spacing w:val="-3"/>
          <w:sz w:val="24"/>
          <w:szCs w:val="24"/>
        </w:rPr>
        <w:t>Sayıca</w:t>
      </w:r>
      <w:r w:rsidRPr="00944647">
        <w:rPr>
          <w:rFonts w:asciiTheme="minorHAnsi" w:hAnsiTheme="minorHAnsi" w:cstheme="minorHAnsi"/>
          <w:spacing w:val="-47"/>
          <w:sz w:val="24"/>
          <w:szCs w:val="24"/>
        </w:rPr>
        <w:t xml:space="preserve"> </w:t>
      </w:r>
      <w:r w:rsidRPr="00944647">
        <w:rPr>
          <w:rFonts w:asciiTheme="minorHAnsi" w:hAnsiTheme="minorHAnsi" w:cstheme="minorHAnsi"/>
          <w:spacing w:val="-7"/>
          <w:sz w:val="24"/>
          <w:szCs w:val="24"/>
        </w:rPr>
        <w:t>Yeterliliği</w:t>
      </w:r>
    </w:p>
    <w:p w14:paraId="2915C74F" w14:textId="77777777" w:rsidR="005118A9" w:rsidRPr="00944647" w:rsidRDefault="005118A9" w:rsidP="00B41D06">
      <w:pPr>
        <w:tabs>
          <w:tab w:val="left" w:pos="513"/>
        </w:tabs>
        <w:jc w:val="both"/>
        <w:rPr>
          <w:rFonts w:cstheme="minorHAnsi"/>
          <w:b/>
          <w:sz w:val="24"/>
          <w:szCs w:val="24"/>
        </w:rPr>
      </w:pPr>
    </w:p>
    <w:p w14:paraId="1342D9A6" w14:textId="2E7DE4D5" w:rsidR="00CD2161" w:rsidRPr="00944647" w:rsidRDefault="00E549EB" w:rsidP="00B41D06">
      <w:pPr>
        <w:tabs>
          <w:tab w:val="left" w:pos="513"/>
        </w:tabs>
        <w:jc w:val="both"/>
        <w:rPr>
          <w:rFonts w:cstheme="minorHAnsi"/>
          <w:sz w:val="24"/>
          <w:szCs w:val="24"/>
        </w:rPr>
      </w:pPr>
      <w:r w:rsidRPr="00944647">
        <w:rPr>
          <w:rFonts w:cstheme="minorHAnsi"/>
          <w:sz w:val="24"/>
          <w:szCs w:val="24"/>
        </w:rPr>
        <w:t xml:space="preserve">Öğretim kadrosunda 1 doçent 2 doktor öğretim üyesi olduğu ifade edilmiş fakat öğretim kadrosu incelendiğinde 2 doçent 1 doktor öğretim üyesi olduğu görülmektedir. Yanlışın düzeltilmesi gerekmektedir. Bu haliyle öğretim kadrosunun yeterli olduğu görülmektedir. YÖK tarafından verilen norm kadro sayısının (6) doldurulması anabilim dalının güçlenmesine katkı sağlayacaktır. Bu durum programın gelişmeye açık yönüdür. </w:t>
      </w:r>
    </w:p>
    <w:p w14:paraId="0F7507D3" w14:textId="77777777" w:rsidR="005118A9" w:rsidRPr="00944647" w:rsidRDefault="005118A9" w:rsidP="00B41D06">
      <w:pPr>
        <w:pStyle w:val="Balk1"/>
        <w:numPr>
          <w:ilvl w:val="1"/>
          <w:numId w:val="22"/>
        </w:numPr>
        <w:tabs>
          <w:tab w:val="left" w:pos="474"/>
        </w:tabs>
        <w:jc w:val="both"/>
        <w:rPr>
          <w:rFonts w:asciiTheme="minorHAnsi" w:hAnsiTheme="minorHAnsi" w:cstheme="minorHAnsi"/>
          <w:sz w:val="24"/>
          <w:szCs w:val="24"/>
        </w:rPr>
      </w:pPr>
      <w:r w:rsidRPr="00944647">
        <w:rPr>
          <w:rFonts w:asciiTheme="minorHAnsi" w:hAnsiTheme="minorHAnsi" w:cstheme="minorHAnsi"/>
          <w:spacing w:val="-6"/>
          <w:sz w:val="24"/>
          <w:szCs w:val="24"/>
        </w:rPr>
        <w:t>Öğretim</w:t>
      </w:r>
      <w:r w:rsidRPr="00944647">
        <w:rPr>
          <w:rFonts w:asciiTheme="minorHAnsi" w:hAnsiTheme="minorHAnsi" w:cstheme="minorHAnsi"/>
          <w:spacing w:val="-26"/>
          <w:sz w:val="24"/>
          <w:szCs w:val="24"/>
        </w:rPr>
        <w:t xml:space="preserve"> </w:t>
      </w:r>
      <w:r w:rsidRPr="00944647">
        <w:rPr>
          <w:rFonts w:asciiTheme="minorHAnsi" w:hAnsiTheme="minorHAnsi" w:cstheme="minorHAnsi"/>
          <w:spacing w:val="-7"/>
          <w:sz w:val="24"/>
          <w:szCs w:val="24"/>
        </w:rPr>
        <w:t>Kadrosunun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Nitelik</w:t>
      </w:r>
      <w:r w:rsidRPr="00944647">
        <w:rPr>
          <w:rFonts w:asciiTheme="minorHAnsi" w:hAnsiTheme="minorHAnsi" w:cstheme="minorHAnsi"/>
          <w:spacing w:val="-26"/>
          <w:sz w:val="24"/>
          <w:szCs w:val="24"/>
        </w:rPr>
        <w:t xml:space="preserve"> </w:t>
      </w:r>
      <w:r w:rsidRPr="00944647">
        <w:rPr>
          <w:rFonts w:asciiTheme="minorHAnsi" w:hAnsiTheme="minorHAnsi" w:cstheme="minorHAnsi"/>
          <w:spacing w:val="-7"/>
          <w:sz w:val="24"/>
          <w:szCs w:val="24"/>
        </w:rPr>
        <w:t>Bakımından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Yeterliliği</w:t>
      </w:r>
    </w:p>
    <w:p w14:paraId="0EAC68AD" w14:textId="77777777" w:rsidR="005118A9" w:rsidRPr="00944647" w:rsidRDefault="005118A9" w:rsidP="00B41D06">
      <w:pPr>
        <w:tabs>
          <w:tab w:val="left" w:pos="513"/>
        </w:tabs>
        <w:jc w:val="both"/>
        <w:rPr>
          <w:rFonts w:cstheme="minorHAnsi"/>
          <w:sz w:val="24"/>
          <w:szCs w:val="24"/>
        </w:rPr>
      </w:pPr>
    </w:p>
    <w:p w14:paraId="613636FB" w14:textId="3B279A67" w:rsidR="00E549EB" w:rsidRPr="00944647" w:rsidRDefault="00F26CBA" w:rsidP="00B41D06">
      <w:pPr>
        <w:tabs>
          <w:tab w:val="left" w:pos="513"/>
        </w:tabs>
        <w:jc w:val="both"/>
        <w:rPr>
          <w:rFonts w:cstheme="minorHAnsi"/>
          <w:sz w:val="24"/>
          <w:szCs w:val="24"/>
        </w:rPr>
      </w:pPr>
      <w:r w:rsidRPr="00944647">
        <w:rPr>
          <w:rFonts w:cstheme="minorHAnsi"/>
          <w:sz w:val="24"/>
          <w:szCs w:val="24"/>
        </w:rPr>
        <w:t xml:space="preserve">Programda görev alan öğretim elemanlarının niteliklerinin yeterli olduğu görülmektedir. Öğretim kadrosunun akademik yeterliliklerinin </w:t>
      </w:r>
      <w:proofErr w:type="spellStart"/>
      <w:r w:rsidRPr="00944647">
        <w:rPr>
          <w:rFonts w:cstheme="minorHAnsi"/>
          <w:sz w:val="24"/>
          <w:szCs w:val="24"/>
        </w:rPr>
        <w:t>yanısıra</w:t>
      </w:r>
      <w:proofErr w:type="spellEnd"/>
      <w:r w:rsidRPr="00944647">
        <w:rPr>
          <w:rFonts w:cstheme="minorHAnsi"/>
          <w:sz w:val="24"/>
          <w:szCs w:val="24"/>
        </w:rPr>
        <w:t xml:space="preserve"> ders dışı </w:t>
      </w:r>
      <w:proofErr w:type="spellStart"/>
      <w:r w:rsidRPr="00944647">
        <w:rPr>
          <w:rFonts w:cstheme="minorHAnsi"/>
          <w:sz w:val="24"/>
          <w:szCs w:val="24"/>
        </w:rPr>
        <w:t>ektinliklerde</w:t>
      </w:r>
      <w:proofErr w:type="spellEnd"/>
      <w:r w:rsidRPr="00944647">
        <w:rPr>
          <w:rFonts w:cstheme="minorHAnsi"/>
          <w:sz w:val="24"/>
          <w:szCs w:val="24"/>
        </w:rPr>
        <w:t xml:space="preserve"> de aktif olduğu görülmektedir. Bir önceki akran değerlendirmede Tablo 6.2.2 ya örnek belgeler eklenerek kanıt güçlendirilmesi önerilmiş fakat bu dönemde de kanıt eklenmediği görülmüştür. Bu durum programın gelişmeye açık yönüdür. </w:t>
      </w:r>
    </w:p>
    <w:p w14:paraId="04950C65" w14:textId="77777777" w:rsidR="005118A9" w:rsidRPr="00944647" w:rsidRDefault="005118A9" w:rsidP="00B41D06">
      <w:pPr>
        <w:pStyle w:val="ListeParagraf"/>
        <w:numPr>
          <w:ilvl w:val="2"/>
          <w:numId w:val="23"/>
        </w:numPr>
        <w:tabs>
          <w:tab w:val="left" w:pos="700"/>
        </w:tabs>
        <w:spacing w:before="208"/>
        <w:jc w:val="both"/>
        <w:rPr>
          <w:rFonts w:asciiTheme="minorHAnsi" w:hAnsiTheme="minorHAnsi" w:cstheme="minorHAnsi"/>
          <w:b/>
          <w:sz w:val="24"/>
          <w:szCs w:val="24"/>
        </w:rPr>
      </w:pPr>
      <w:r w:rsidRPr="00944647">
        <w:rPr>
          <w:rFonts w:asciiTheme="minorHAnsi" w:hAnsiTheme="minorHAnsi" w:cstheme="minorHAnsi"/>
          <w:b/>
          <w:spacing w:val="-6"/>
          <w:sz w:val="24"/>
          <w:szCs w:val="24"/>
        </w:rPr>
        <w:t>Öğretim</w:t>
      </w:r>
      <w:r w:rsidRPr="00944647">
        <w:rPr>
          <w:rFonts w:asciiTheme="minorHAnsi" w:hAnsiTheme="minorHAnsi" w:cstheme="minorHAnsi"/>
          <w:b/>
          <w:spacing w:val="-25"/>
          <w:sz w:val="24"/>
          <w:szCs w:val="24"/>
        </w:rPr>
        <w:t xml:space="preserve"> </w:t>
      </w:r>
      <w:r w:rsidRPr="00944647">
        <w:rPr>
          <w:rFonts w:asciiTheme="minorHAnsi" w:hAnsiTheme="minorHAnsi" w:cstheme="minorHAnsi"/>
          <w:b/>
          <w:spacing w:val="-4"/>
          <w:sz w:val="24"/>
          <w:szCs w:val="24"/>
        </w:rPr>
        <w:t>Üyesi</w:t>
      </w:r>
      <w:r w:rsidRPr="00944647">
        <w:rPr>
          <w:rFonts w:asciiTheme="minorHAnsi" w:hAnsiTheme="minorHAnsi" w:cstheme="minorHAnsi"/>
          <w:b/>
          <w:spacing w:val="-25"/>
          <w:sz w:val="24"/>
          <w:szCs w:val="24"/>
        </w:rPr>
        <w:t xml:space="preserve"> </w:t>
      </w:r>
      <w:r w:rsidRPr="00944647">
        <w:rPr>
          <w:rFonts w:asciiTheme="minorHAnsi" w:hAnsiTheme="minorHAnsi" w:cstheme="minorHAnsi"/>
          <w:b/>
          <w:spacing w:val="-5"/>
          <w:sz w:val="24"/>
          <w:szCs w:val="24"/>
        </w:rPr>
        <w:t>Atama</w:t>
      </w:r>
      <w:r w:rsidRPr="00944647">
        <w:rPr>
          <w:rFonts w:asciiTheme="minorHAnsi" w:hAnsiTheme="minorHAnsi" w:cstheme="minorHAnsi"/>
          <w:b/>
          <w:spacing w:val="-12"/>
          <w:sz w:val="24"/>
          <w:szCs w:val="24"/>
        </w:rPr>
        <w:t xml:space="preserve"> </w:t>
      </w:r>
      <w:r w:rsidRPr="00944647">
        <w:rPr>
          <w:rFonts w:asciiTheme="minorHAnsi" w:hAnsiTheme="minorHAnsi" w:cstheme="minorHAnsi"/>
          <w:b/>
          <w:sz w:val="24"/>
          <w:szCs w:val="24"/>
        </w:rPr>
        <w:t>ve</w:t>
      </w:r>
      <w:r w:rsidRPr="00944647">
        <w:rPr>
          <w:rFonts w:asciiTheme="minorHAnsi" w:hAnsiTheme="minorHAnsi" w:cstheme="minorHAnsi"/>
          <w:b/>
          <w:spacing w:val="-10"/>
          <w:sz w:val="24"/>
          <w:szCs w:val="24"/>
        </w:rPr>
        <w:t xml:space="preserve"> </w:t>
      </w:r>
      <w:r w:rsidRPr="00944647">
        <w:rPr>
          <w:rFonts w:asciiTheme="minorHAnsi" w:hAnsiTheme="minorHAnsi" w:cstheme="minorHAnsi"/>
          <w:b/>
          <w:spacing w:val="-7"/>
          <w:sz w:val="24"/>
          <w:szCs w:val="24"/>
        </w:rPr>
        <w:t>Yükseltme</w:t>
      </w:r>
      <w:r w:rsidRPr="00944647">
        <w:rPr>
          <w:rFonts w:asciiTheme="minorHAnsi" w:hAnsiTheme="minorHAnsi" w:cstheme="minorHAnsi"/>
          <w:b/>
          <w:spacing w:val="-10"/>
          <w:sz w:val="24"/>
          <w:szCs w:val="24"/>
        </w:rPr>
        <w:t xml:space="preserve"> </w:t>
      </w:r>
      <w:r w:rsidRPr="00944647">
        <w:rPr>
          <w:rFonts w:asciiTheme="minorHAnsi" w:hAnsiTheme="minorHAnsi" w:cstheme="minorHAnsi"/>
          <w:b/>
          <w:spacing w:val="-8"/>
          <w:sz w:val="24"/>
          <w:szCs w:val="24"/>
        </w:rPr>
        <w:t>Kriterleri</w:t>
      </w:r>
    </w:p>
    <w:p w14:paraId="795B242D" w14:textId="65093F0E" w:rsidR="00F26CBA" w:rsidRPr="00944647" w:rsidRDefault="00F26CBA" w:rsidP="00B41D06">
      <w:pPr>
        <w:tabs>
          <w:tab w:val="left" w:pos="700"/>
        </w:tabs>
        <w:spacing w:before="208"/>
        <w:ind w:left="114"/>
        <w:jc w:val="both"/>
        <w:rPr>
          <w:rFonts w:cstheme="minorHAnsi"/>
          <w:sz w:val="24"/>
          <w:szCs w:val="24"/>
        </w:rPr>
      </w:pPr>
      <w:r w:rsidRPr="00944647">
        <w:rPr>
          <w:rFonts w:cstheme="minorHAnsi"/>
          <w:sz w:val="24"/>
          <w:szCs w:val="24"/>
        </w:rPr>
        <w:t xml:space="preserve">Öğretim üyesi atama ve yükselme </w:t>
      </w:r>
      <w:proofErr w:type="gramStart"/>
      <w:r w:rsidRPr="00944647">
        <w:rPr>
          <w:rFonts w:cstheme="minorHAnsi"/>
          <w:sz w:val="24"/>
          <w:szCs w:val="24"/>
        </w:rPr>
        <w:t>kriterleri</w:t>
      </w:r>
      <w:proofErr w:type="gramEnd"/>
      <w:r w:rsidRPr="00944647">
        <w:rPr>
          <w:rFonts w:cstheme="minorHAnsi"/>
          <w:sz w:val="24"/>
          <w:szCs w:val="24"/>
        </w:rPr>
        <w:t xml:space="preserve"> güçlü kanıtlarla sunulmuştur. Uygulanan bu </w:t>
      </w:r>
      <w:proofErr w:type="gramStart"/>
      <w:r w:rsidRPr="00944647">
        <w:rPr>
          <w:rFonts w:cstheme="minorHAnsi"/>
          <w:sz w:val="24"/>
          <w:szCs w:val="24"/>
        </w:rPr>
        <w:t>kriterler</w:t>
      </w:r>
      <w:proofErr w:type="gramEnd"/>
      <w:r w:rsidRPr="00944647">
        <w:rPr>
          <w:rFonts w:cstheme="minorHAnsi"/>
          <w:sz w:val="24"/>
          <w:szCs w:val="24"/>
        </w:rPr>
        <w:t>, bölüme yüksek nitelikli öğretim üyeleri kazandırma adına programın güçlü yanıdır.</w:t>
      </w:r>
    </w:p>
    <w:p w14:paraId="650F7C87" w14:textId="27358808" w:rsidR="00846C2A" w:rsidRPr="00944647" w:rsidRDefault="00846C2A" w:rsidP="00B41D06">
      <w:pPr>
        <w:pStyle w:val="ListeParagraf"/>
        <w:numPr>
          <w:ilvl w:val="0"/>
          <w:numId w:val="10"/>
        </w:numPr>
        <w:tabs>
          <w:tab w:val="left" w:pos="700"/>
        </w:tabs>
        <w:spacing w:before="208"/>
        <w:jc w:val="both"/>
        <w:rPr>
          <w:rFonts w:asciiTheme="minorHAnsi" w:hAnsiTheme="minorHAnsi" w:cstheme="minorHAnsi"/>
          <w:b/>
          <w:sz w:val="24"/>
          <w:szCs w:val="24"/>
        </w:rPr>
      </w:pPr>
      <w:r w:rsidRPr="00944647">
        <w:rPr>
          <w:rFonts w:asciiTheme="minorHAnsi" w:hAnsiTheme="minorHAnsi" w:cstheme="minorHAnsi"/>
          <w:b/>
          <w:sz w:val="24"/>
          <w:szCs w:val="24"/>
        </w:rPr>
        <w:t xml:space="preserve">ALTYAPI </w:t>
      </w:r>
    </w:p>
    <w:p w14:paraId="0A6183F9" w14:textId="431F3CA0" w:rsidR="00F26CBA" w:rsidRPr="00944647" w:rsidRDefault="00F26CBA" w:rsidP="00B41D06">
      <w:pPr>
        <w:tabs>
          <w:tab w:val="left" w:pos="513"/>
        </w:tabs>
        <w:spacing w:after="0"/>
        <w:ind w:left="-115"/>
        <w:jc w:val="both"/>
        <w:rPr>
          <w:rFonts w:cstheme="minorHAnsi"/>
          <w:sz w:val="24"/>
          <w:szCs w:val="24"/>
        </w:rPr>
      </w:pPr>
    </w:p>
    <w:p w14:paraId="40086748" w14:textId="77777777" w:rsidR="00846C2A" w:rsidRPr="00944647" w:rsidRDefault="00846C2A" w:rsidP="00B41D06">
      <w:pPr>
        <w:pStyle w:val="Balk1"/>
        <w:numPr>
          <w:ilvl w:val="1"/>
          <w:numId w:val="24"/>
        </w:numPr>
        <w:tabs>
          <w:tab w:val="left" w:pos="474"/>
        </w:tabs>
        <w:jc w:val="both"/>
        <w:rPr>
          <w:rFonts w:asciiTheme="minorHAnsi" w:hAnsiTheme="minorHAnsi" w:cstheme="minorHAnsi"/>
          <w:sz w:val="24"/>
          <w:szCs w:val="24"/>
        </w:rPr>
      </w:pPr>
      <w:r w:rsidRPr="00944647">
        <w:rPr>
          <w:rFonts w:asciiTheme="minorHAnsi" w:hAnsiTheme="minorHAnsi" w:cstheme="minorHAnsi"/>
          <w:spacing w:val="-6"/>
          <w:sz w:val="24"/>
          <w:szCs w:val="24"/>
        </w:rPr>
        <w:t>Öğretim</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5"/>
          <w:sz w:val="24"/>
          <w:szCs w:val="24"/>
        </w:rPr>
        <w:t>için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Kullanılan</w:t>
      </w:r>
      <w:r w:rsidRPr="00944647">
        <w:rPr>
          <w:rFonts w:asciiTheme="minorHAnsi" w:hAnsiTheme="minorHAnsi" w:cstheme="minorHAnsi"/>
          <w:spacing w:val="-24"/>
          <w:sz w:val="24"/>
          <w:szCs w:val="24"/>
        </w:rPr>
        <w:t xml:space="preserve"> </w:t>
      </w:r>
      <w:r w:rsidRPr="00944647">
        <w:rPr>
          <w:rFonts w:asciiTheme="minorHAnsi" w:hAnsiTheme="minorHAnsi" w:cstheme="minorHAnsi"/>
          <w:spacing w:val="-7"/>
          <w:sz w:val="24"/>
          <w:szCs w:val="24"/>
        </w:rPr>
        <w:t>Sınıflar</w:t>
      </w:r>
      <w:r w:rsidRPr="00944647">
        <w:rPr>
          <w:rFonts w:asciiTheme="minorHAnsi" w:hAnsiTheme="minorHAnsi" w:cstheme="minorHAnsi"/>
          <w:spacing w:val="-30"/>
          <w:sz w:val="24"/>
          <w:szCs w:val="24"/>
        </w:rPr>
        <w:t xml:space="preserve"> </w:t>
      </w:r>
      <w:r w:rsidRPr="00944647">
        <w:rPr>
          <w:rFonts w:asciiTheme="minorHAnsi" w:hAnsiTheme="minorHAnsi" w:cstheme="minorHAnsi"/>
          <w:sz w:val="24"/>
          <w:szCs w:val="24"/>
        </w:rPr>
        <w:t>ve</w:t>
      </w:r>
      <w:r w:rsidRPr="00944647">
        <w:rPr>
          <w:rFonts w:asciiTheme="minorHAnsi" w:hAnsiTheme="minorHAnsi" w:cstheme="minorHAnsi"/>
          <w:spacing w:val="-10"/>
          <w:sz w:val="24"/>
          <w:szCs w:val="24"/>
        </w:rPr>
        <w:t xml:space="preserve"> </w:t>
      </w:r>
      <w:r w:rsidRPr="00944647">
        <w:rPr>
          <w:rFonts w:asciiTheme="minorHAnsi" w:hAnsiTheme="minorHAnsi" w:cstheme="minorHAnsi"/>
          <w:spacing w:val="-7"/>
          <w:sz w:val="24"/>
          <w:szCs w:val="24"/>
        </w:rPr>
        <w:t>Donanımı</w:t>
      </w:r>
    </w:p>
    <w:p w14:paraId="48AA1585" w14:textId="77777777" w:rsidR="00846C2A" w:rsidRPr="00944647" w:rsidRDefault="00846C2A" w:rsidP="00B41D06">
      <w:pPr>
        <w:tabs>
          <w:tab w:val="left" w:pos="513"/>
        </w:tabs>
        <w:spacing w:after="0"/>
        <w:ind w:left="-115"/>
        <w:jc w:val="both"/>
        <w:rPr>
          <w:rFonts w:cstheme="minorHAnsi"/>
          <w:sz w:val="24"/>
          <w:szCs w:val="24"/>
        </w:rPr>
      </w:pPr>
    </w:p>
    <w:p w14:paraId="290F376C" w14:textId="457F1E93" w:rsidR="00846C2A" w:rsidRPr="00944647" w:rsidRDefault="00F26CBA" w:rsidP="00B41D06">
      <w:pPr>
        <w:tabs>
          <w:tab w:val="left" w:pos="513"/>
        </w:tabs>
        <w:spacing w:after="0"/>
        <w:jc w:val="both"/>
        <w:rPr>
          <w:rFonts w:cstheme="minorHAnsi"/>
          <w:sz w:val="24"/>
          <w:szCs w:val="24"/>
        </w:rPr>
      </w:pPr>
      <w:r w:rsidRPr="00944647">
        <w:rPr>
          <w:rFonts w:cstheme="minorHAnsi"/>
          <w:sz w:val="24"/>
          <w:szCs w:val="24"/>
        </w:rPr>
        <w:t xml:space="preserve">Program öğrencilerinin teorik derslerde kullanımına yönelik yeterli dersliğin olduğu sunulan kanıtlarla ayrıntılı olarak açıklanmıştır. Bir önceki akran değerlendirme raporunda müzik ve görsel sanatlar eğitimi dersleri için müzik ve görsel sanatlar atölyesi sınıfları açılması tavsiye edilmesine rağmen bu dönem de tavsiye edilen sınıfların açılmadığı görülmüştür. Bu durumun nedenleri belirtilebilir. Bu yönüyle programın geliştirilmeye açık yanıdır. </w:t>
      </w:r>
    </w:p>
    <w:p w14:paraId="700B27F8" w14:textId="77777777" w:rsidR="00846C2A" w:rsidRPr="00944647" w:rsidRDefault="00846C2A" w:rsidP="00B41D06">
      <w:pPr>
        <w:pStyle w:val="Balk1"/>
        <w:numPr>
          <w:ilvl w:val="1"/>
          <w:numId w:val="25"/>
        </w:numPr>
        <w:tabs>
          <w:tab w:val="left" w:pos="524"/>
        </w:tabs>
        <w:spacing w:before="212"/>
        <w:ind w:hanging="409"/>
        <w:jc w:val="both"/>
        <w:rPr>
          <w:rFonts w:asciiTheme="minorHAnsi" w:hAnsiTheme="minorHAnsi" w:cstheme="minorHAnsi"/>
          <w:sz w:val="24"/>
          <w:szCs w:val="24"/>
        </w:rPr>
      </w:pPr>
      <w:r w:rsidRPr="00944647">
        <w:rPr>
          <w:rFonts w:asciiTheme="minorHAnsi" w:hAnsiTheme="minorHAnsi" w:cstheme="minorHAnsi"/>
          <w:spacing w:val="-6"/>
          <w:sz w:val="24"/>
          <w:szCs w:val="24"/>
        </w:rPr>
        <w:t>Ders</w:t>
      </w:r>
      <w:r w:rsidRPr="00944647">
        <w:rPr>
          <w:rFonts w:asciiTheme="minorHAnsi" w:hAnsiTheme="minorHAnsi" w:cstheme="minorHAnsi"/>
          <w:spacing w:val="-19"/>
          <w:sz w:val="24"/>
          <w:szCs w:val="24"/>
        </w:rPr>
        <w:t xml:space="preserve"> </w:t>
      </w:r>
      <w:r w:rsidRPr="00944647">
        <w:rPr>
          <w:rFonts w:asciiTheme="minorHAnsi" w:hAnsiTheme="minorHAnsi" w:cstheme="minorHAnsi"/>
          <w:spacing w:val="-7"/>
          <w:sz w:val="24"/>
          <w:szCs w:val="24"/>
        </w:rPr>
        <w:t>Dışı</w:t>
      </w:r>
      <w:r w:rsidRPr="00944647">
        <w:rPr>
          <w:rFonts w:asciiTheme="minorHAnsi" w:hAnsiTheme="minorHAnsi" w:cstheme="minorHAnsi"/>
          <w:spacing w:val="-24"/>
          <w:sz w:val="24"/>
          <w:szCs w:val="24"/>
        </w:rPr>
        <w:t xml:space="preserve"> </w:t>
      </w:r>
      <w:r w:rsidRPr="00944647">
        <w:rPr>
          <w:rFonts w:asciiTheme="minorHAnsi" w:hAnsiTheme="minorHAnsi" w:cstheme="minorHAnsi"/>
          <w:spacing w:val="-9"/>
          <w:sz w:val="24"/>
          <w:szCs w:val="24"/>
        </w:rPr>
        <w:t>Etkinliklere</w:t>
      </w:r>
      <w:r w:rsidRPr="00944647">
        <w:rPr>
          <w:rFonts w:asciiTheme="minorHAnsi" w:hAnsiTheme="minorHAnsi" w:cstheme="minorHAnsi"/>
          <w:spacing w:val="-10"/>
          <w:sz w:val="24"/>
          <w:szCs w:val="24"/>
        </w:rPr>
        <w:t xml:space="preserve"> İlişkin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6"/>
          <w:sz w:val="24"/>
          <w:szCs w:val="24"/>
        </w:rPr>
        <w:t>Ortam</w:t>
      </w:r>
      <w:r w:rsidRPr="00944647">
        <w:rPr>
          <w:rFonts w:asciiTheme="minorHAnsi" w:hAnsiTheme="minorHAnsi" w:cstheme="minorHAnsi"/>
          <w:spacing w:val="-24"/>
          <w:sz w:val="24"/>
          <w:szCs w:val="24"/>
        </w:rPr>
        <w:t xml:space="preserve"> </w:t>
      </w:r>
      <w:r w:rsidRPr="00944647">
        <w:rPr>
          <w:rFonts w:asciiTheme="minorHAnsi" w:hAnsiTheme="minorHAnsi" w:cstheme="minorHAnsi"/>
          <w:sz w:val="24"/>
          <w:szCs w:val="24"/>
        </w:rPr>
        <w:t>ve</w:t>
      </w:r>
      <w:r w:rsidRPr="00944647">
        <w:rPr>
          <w:rFonts w:asciiTheme="minorHAnsi" w:hAnsiTheme="minorHAnsi" w:cstheme="minorHAnsi"/>
          <w:spacing w:val="-10"/>
          <w:sz w:val="24"/>
          <w:szCs w:val="24"/>
        </w:rPr>
        <w:t xml:space="preserve"> </w:t>
      </w:r>
      <w:r w:rsidRPr="00944647">
        <w:rPr>
          <w:rFonts w:asciiTheme="minorHAnsi" w:hAnsiTheme="minorHAnsi" w:cstheme="minorHAnsi"/>
          <w:spacing w:val="-7"/>
          <w:sz w:val="24"/>
          <w:szCs w:val="24"/>
        </w:rPr>
        <w:t>Altyapı</w:t>
      </w:r>
    </w:p>
    <w:p w14:paraId="38C4C6CB" w14:textId="77777777" w:rsidR="00846C2A" w:rsidRPr="00944647" w:rsidRDefault="00846C2A" w:rsidP="00B41D06">
      <w:pPr>
        <w:tabs>
          <w:tab w:val="left" w:pos="513"/>
        </w:tabs>
        <w:spacing w:after="0"/>
        <w:jc w:val="both"/>
        <w:rPr>
          <w:rFonts w:cstheme="minorHAnsi"/>
          <w:sz w:val="24"/>
          <w:szCs w:val="24"/>
        </w:rPr>
      </w:pPr>
    </w:p>
    <w:p w14:paraId="7DBB18C0" w14:textId="2D5019E8" w:rsidR="00F26CBA" w:rsidRPr="00944647" w:rsidRDefault="00F26CBA" w:rsidP="00B41D06">
      <w:pPr>
        <w:tabs>
          <w:tab w:val="left" w:pos="513"/>
        </w:tabs>
        <w:spacing w:after="0"/>
        <w:ind w:left="-115"/>
        <w:jc w:val="both"/>
        <w:rPr>
          <w:rFonts w:cstheme="minorHAnsi"/>
          <w:sz w:val="24"/>
          <w:szCs w:val="24"/>
        </w:rPr>
      </w:pPr>
      <w:r w:rsidRPr="00944647">
        <w:rPr>
          <w:rFonts w:cstheme="minorHAnsi"/>
          <w:sz w:val="24"/>
          <w:szCs w:val="24"/>
        </w:rPr>
        <w:t>Öğrencilerin ders dışı etkinliklerde bulunmalarına olanak sağlayacak alanların varlığı programın güçlü yanıdır. Öğrencilerin sosyalleşme ihtiyaçlarını karşılayacak olanakların öğrencilerin ihtiyaçları da araştırılarak bu alanların genişletilmesi programın güçlendirmeye açık yanıdır.</w:t>
      </w:r>
    </w:p>
    <w:p w14:paraId="6CF5A62A" w14:textId="77777777" w:rsidR="00977713" w:rsidRPr="00944647" w:rsidRDefault="00977713" w:rsidP="00B41D06">
      <w:pPr>
        <w:tabs>
          <w:tab w:val="left" w:pos="513"/>
        </w:tabs>
        <w:spacing w:after="0"/>
        <w:ind w:left="-115"/>
        <w:jc w:val="both"/>
        <w:rPr>
          <w:rFonts w:cstheme="minorHAnsi"/>
          <w:sz w:val="24"/>
          <w:szCs w:val="24"/>
        </w:rPr>
      </w:pPr>
    </w:p>
    <w:p w14:paraId="0FB320FF" w14:textId="77777777" w:rsidR="00977713" w:rsidRPr="00944647" w:rsidRDefault="00977713" w:rsidP="00B41D06">
      <w:pPr>
        <w:pStyle w:val="Balk1"/>
        <w:numPr>
          <w:ilvl w:val="2"/>
          <w:numId w:val="26"/>
        </w:numPr>
        <w:tabs>
          <w:tab w:val="left" w:pos="700"/>
        </w:tabs>
        <w:spacing w:before="214"/>
        <w:jc w:val="both"/>
        <w:rPr>
          <w:rFonts w:asciiTheme="minorHAnsi" w:hAnsiTheme="minorHAnsi" w:cstheme="minorHAnsi"/>
          <w:sz w:val="24"/>
          <w:szCs w:val="24"/>
        </w:rPr>
      </w:pPr>
      <w:r w:rsidRPr="00944647">
        <w:rPr>
          <w:rFonts w:asciiTheme="minorHAnsi" w:hAnsiTheme="minorHAnsi" w:cstheme="minorHAnsi"/>
          <w:spacing w:val="-6"/>
          <w:sz w:val="24"/>
          <w:szCs w:val="24"/>
        </w:rPr>
        <w:t xml:space="preserve">Öğretim </w:t>
      </w:r>
      <w:r w:rsidRPr="00944647">
        <w:rPr>
          <w:rFonts w:asciiTheme="minorHAnsi" w:hAnsiTheme="minorHAnsi" w:cstheme="minorHAnsi"/>
          <w:spacing w:val="-8"/>
          <w:sz w:val="24"/>
          <w:szCs w:val="24"/>
        </w:rPr>
        <w:t>Elemanlarının</w:t>
      </w:r>
      <w:r w:rsidRPr="00944647">
        <w:rPr>
          <w:rFonts w:asciiTheme="minorHAnsi" w:hAnsiTheme="minorHAnsi" w:cstheme="minorHAnsi"/>
          <w:spacing w:val="-42"/>
          <w:sz w:val="24"/>
          <w:szCs w:val="24"/>
        </w:rPr>
        <w:t xml:space="preserve"> </w:t>
      </w:r>
      <w:r w:rsidRPr="00944647">
        <w:rPr>
          <w:rFonts w:asciiTheme="minorHAnsi" w:hAnsiTheme="minorHAnsi" w:cstheme="minorHAnsi"/>
          <w:spacing w:val="-8"/>
          <w:sz w:val="24"/>
          <w:szCs w:val="24"/>
        </w:rPr>
        <w:t>Olanakları</w:t>
      </w:r>
    </w:p>
    <w:p w14:paraId="64FF076E" w14:textId="77777777" w:rsidR="00977713" w:rsidRPr="00944647" w:rsidRDefault="00977713" w:rsidP="00B41D06">
      <w:pPr>
        <w:tabs>
          <w:tab w:val="left" w:pos="513"/>
        </w:tabs>
        <w:spacing w:after="0"/>
        <w:jc w:val="both"/>
        <w:rPr>
          <w:rFonts w:cstheme="minorHAnsi"/>
          <w:sz w:val="24"/>
          <w:szCs w:val="24"/>
        </w:rPr>
      </w:pPr>
    </w:p>
    <w:p w14:paraId="598E90A2" w14:textId="03FB913A" w:rsidR="00A840F8" w:rsidRPr="00944647" w:rsidRDefault="00A840F8" w:rsidP="00B41D06">
      <w:pPr>
        <w:tabs>
          <w:tab w:val="left" w:pos="513"/>
        </w:tabs>
        <w:spacing w:after="0"/>
        <w:jc w:val="both"/>
        <w:rPr>
          <w:rFonts w:cstheme="minorHAnsi"/>
          <w:sz w:val="24"/>
          <w:szCs w:val="24"/>
        </w:rPr>
      </w:pPr>
      <w:r w:rsidRPr="00944647">
        <w:rPr>
          <w:rFonts w:cstheme="minorHAnsi"/>
          <w:sz w:val="24"/>
          <w:szCs w:val="24"/>
        </w:rPr>
        <w:t>Öğretim elemanlarına sunulan imkân ve hizmetler, kanıtlarıyla birlikte programın güçlü yanıdır.</w:t>
      </w:r>
    </w:p>
    <w:p w14:paraId="1E5FD88F" w14:textId="77777777" w:rsidR="00977713" w:rsidRPr="00944647" w:rsidRDefault="00977713" w:rsidP="00B41D06">
      <w:pPr>
        <w:tabs>
          <w:tab w:val="left" w:pos="513"/>
        </w:tabs>
        <w:spacing w:after="0"/>
        <w:jc w:val="both"/>
        <w:rPr>
          <w:rFonts w:cstheme="minorHAnsi"/>
          <w:sz w:val="24"/>
          <w:szCs w:val="24"/>
        </w:rPr>
      </w:pPr>
    </w:p>
    <w:p w14:paraId="4D4F632E" w14:textId="77777777" w:rsidR="00977713" w:rsidRPr="00944647" w:rsidRDefault="00977713" w:rsidP="00B41D06">
      <w:pPr>
        <w:pStyle w:val="Balk1"/>
        <w:numPr>
          <w:ilvl w:val="1"/>
          <w:numId w:val="27"/>
        </w:numPr>
        <w:tabs>
          <w:tab w:val="left" w:pos="474"/>
        </w:tabs>
        <w:spacing w:before="216"/>
        <w:jc w:val="both"/>
        <w:rPr>
          <w:rFonts w:asciiTheme="minorHAnsi" w:hAnsiTheme="minorHAnsi" w:cstheme="minorHAnsi"/>
          <w:sz w:val="24"/>
          <w:szCs w:val="24"/>
        </w:rPr>
      </w:pPr>
      <w:r w:rsidRPr="00944647">
        <w:rPr>
          <w:rFonts w:asciiTheme="minorHAnsi" w:hAnsiTheme="minorHAnsi" w:cstheme="minorHAnsi"/>
          <w:spacing w:val="-7"/>
          <w:sz w:val="24"/>
          <w:szCs w:val="24"/>
        </w:rPr>
        <w:t>Kütüphane</w:t>
      </w:r>
    </w:p>
    <w:p w14:paraId="5E03A7F6" w14:textId="77777777" w:rsidR="00977713" w:rsidRPr="00944647" w:rsidRDefault="00977713" w:rsidP="00B41D06">
      <w:pPr>
        <w:tabs>
          <w:tab w:val="left" w:pos="513"/>
        </w:tabs>
        <w:spacing w:after="0"/>
        <w:jc w:val="both"/>
        <w:rPr>
          <w:rFonts w:cstheme="minorHAnsi"/>
          <w:sz w:val="24"/>
          <w:szCs w:val="24"/>
        </w:rPr>
      </w:pPr>
    </w:p>
    <w:p w14:paraId="7CED17B8" w14:textId="627F6644" w:rsidR="00A840F8" w:rsidRPr="00944647" w:rsidRDefault="00A840F8" w:rsidP="00B41D06">
      <w:pPr>
        <w:tabs>
          <w:tab w:val="left" w:pos="513"/>
        </w:tabs>
        <w:spacing w:after="0"/>
        <w:ind w:left="-115"/>
        <w:jc w:val="both"/>
        <w:rPr>
          <w:rFonts w:cstheme="minorHAnsi"/>
          <w:sz w:val="24"/>
          <w:szCs w:val="24"/>
        </w:rPr>
      </w:pPr>
      <w:r w:rsidRPr="00944647">
        <w:rPr>
          <w:rFonts w:cstheme="minorHAnsi"/>
          <w:sz w:val="24"/>
          <w:szCs w:val="24"/>
        </w:rPr>
        <w:t>Üniversite kütüphanesinin kaynak zenginliği ve binanın fiziksel yapısının sağladığı kolaylıklar programın güçlü yanıdır.</w:t>
      </w:r>
      <w:r w:rsidR="00977713" w:rsidRPr="00944647">
        <w:rPr>
          <w:rFonts w:cstheme="minorHAnsi"/>
          <w:sz w:val="24"/>
          <w:szCs w:val="24"/>
        </w:rPr>
        <w:t xml:space="preserve"> Akademisyenlerin kullandığı veri tabanları ve indeks sayfaları güçlendirilebilir. </w:t>
      </w:r>
    </w:p>
    <w:p w14:paraId="53F8EB21" w14:textId="77777777" w:rsidR="00977713" w:rsidRPr="00944647" w:rsidRDefault="00977713" w:rsidP="00B41D06">
      <w:pPr>
        <w:tabs>
          <w:tab w:val="left" w:pos="513"/>
        </w:tabs>
        <w:spacing w:after="0"/>
        <w:ind w:left="-115"/>
        <w:jc w:val="both"/>
        <w:rPr>
          <w:rFonts w:cstheme="minorHAnsi"/>
          <w:sz w:val="24"/>
          <w:szCs w:val="24"/>
        </w:rPr>
      </w:pPr>
    </w:p>
    <w:p w14:paraId="5ECCA196" w14:textId="77777777" w:rsidR="00977713" w:rsidRPr="00944647" w:rsidRDefault="00A840F8" w:rsidP="00B41D06">
      <w:pPr>
        <w:pStyle w:val="Balk1"/>
        <w:tabs>
          <w:tab w:val="left" w:pos="700"/>
        </w:tabs>
        <w:jc w:val="both"/>
        <w:rPr>
          <w:rFonts w:asciiTheme="minorHAnsi" w:hAnsiTheme="minorHAnsi" w:cstheme="minorHAnsi"/>
          <w:sz w:val="24"/>
          <w:szCs w:val="24"/>
        </w:rPr>
      </w:pPr>
      <w:r w:rsidRPr="00944647">
        <w:rPr>
          <w:rFonts w:asciiTheme="minorHAnsi" w:hAnsiTheme="minorHAnsi" w:cstheme="minorHAnsi"/>
          <w:sz w:val="24"/>
          <w:szCs w:val="24"/>
        </w:rPr>
        <w:t xml:space="preserve">7.5 </w:t>
      </w:r>
      <w:r w:rsidR="00977713" w:rsidRPr="00944647">
        <w:rPr>
          <w:rFonts w:asciiTheme="minorHAnsi" w:hAnsiTheme="minorHAnsi" w:cstheme="minorHAnsi"/>
          <w:spacing w:val="-7"/>
          <w:sz w:val="24"/>
          <w:szCs w:val="24"/>
        </w:rPr>
        <w:t>Güvenlik</w:t>
      </w:r>
      <w:r w:rsidR="00977713" w:rsidRPr="00944647">
        <w:rPr>
          <w:rFonts w:asciiTheme="minorHAnsi" w:hAnsiTheme="minorHAnsi" w:cstheme="minorHAnsi"/>
          <w:spacing w:val="-23"/>
          <w:sz w:val="24"/>
          <w:szCs w:val="24"/>
        </w:rPr>
        <w:t xml:space="preserve"> </w:t>
      </w:r>
      <w:r w:rsidR="00977713" w:rsidRPr="00944647">
        <w:rPr>
          <w:rFonts w:asciiTheme="minorHAnsi" w:hAnsiTheme="minorHAnsi" w:cstheme="minorHAnsi"/>
          <w:spacing w:val="-8"/>
          <w:sz w:val="24"/>
          <w:szCs w:val="24"/>
        </w:rPr>
        <w:t>Önlemleri</w:t>
      </w:r>
    </w:p>
    <w:p w14:paraId="6B5FDAD8" w14:textId="77777777" w:rsidR="00977713" w:rsidRPr="00944647" w:rsidRDefault="00977713" w:rsidP="00B41D06">
      <w:pPr>
        <w:tabs>
          <w:tab w:val="left" w:pos="513"/>
        </w:tabs>
        <w:spacing w:after="0"/>
        <w:ind w:left="-115"/>
        <w:jc w:val="both"/>
        <w:rPr>
          <w:rFonts w:cstheme="minorHAnsi"/>
          <w:sz w:val="24"/>
          <w:szCs w:val="24"/>
        </w:rPr>
      </w:pPr>
    </w:p>
    <w:p w14:paraId="6C5F6FB1" w14:textId="0C8EF609" w:rsidR="00A840F8" w:rsidRPr="00944647" w:rsidRDefault="00A840F8" w:rsidP="00B41D06">
      <w:pPr>
        <w:tabs>
          <w:tab w:val="left" w:pos="513"/>
        </w:tabs>
        <w:spacing w:after="0"/>
        <w:ind w:left="-115"/>
        <w:jc w:val="both"/>
        <w:rPr>
          <w:rFonts w:cstheme="minorHAnsi"/>
          <w:sz w:val="24"/>
          <w:szCs w:val="24"/>
        </w:rPr>
      </w:pPr>
      <w:r w:rsidRPr="00944647">
        <w:rPr>
          <w:rFonts w:cstheme="minorHAnsi"/>
          <w:sz w:val="24"/>
          <w:szCs w:val="24"/>
        </w:rPr>
        <w:t xml:space="preserve">Kampüs genelinde ve fakülte binası özelinde güvenlik önlemleri, yangın önlemleri, ilkyardım önlemleri ve engelliler için alınan önlemlerin yoğunluğu görülmektedir. Programın kendi eğitim ortamları için alınan önlemlerin kapsayıcılığı programın güçlü yanıdır. </w:t>
      </w:r>
    </w:p>
    <w:p w14:paraId="73F1338F" w14:textId="77777777" w:rsidR="00F76D97" w:rsidRPr="00944647" w:rsidRDefault="00F76D97" w:rsidP="00B41D06">
      <w:pPr>
        <w:tabs>
          <w:tab w:val="left" w:pos="513"/>
        </w:tabs>
        <w:spacing w:after="0"/>
        <w:ind w:left="-115"/>
        <w:jc w:val="both"/>
        <w:rPr>
          <w:rFonts w:cstheme="minorHAnsi"/>
          <w:sz w:val="24"/>
          <w:szCs w:val="24"/>
        </w:rPr>
      </w:pPr>
    </w:p>
    <w:p w14:paraId="0AA2CE1D" w14:textId="77777777" w:rsidR="00F76D97" w:rsidRPr="00944647" w:rsidRDefault="00F76D97" w:rsidP="00B41D06">
      <w:pPr>
        <w:spacing w:after="0" w:line="240" w:lineRule="auto"/>
        <w:jc w:val="both"/>
        <w:rPr>
          <w:rFonts w:cstheme="minorHAnsi"/>
          <w:b/>
          <w:sz w:val="24"/>
          <w:szCs w:val="24"/>
          <w:shd w:val="clear" w:color="auto" w:fill="FFFFFF"/>
        </w:rPr>
      </w:pPr>
      <w:r w:rsidRPr="00944647">
        <w:rPr>
          <w:rStyle w:val="bold-font"/>
          <w:rFonts w:cstheme="minorHAnsi"/>
          <w:b/>
          <w:sz w:val="24"/>
          <w:szCs w:val="24"/>
          <w:shd w:val="clear" w:color="auto" w:fill="FFFFFF"/>
        </w:rPr>
        <w:t>8-</w:t>
      </w:r>
      <w:r w:rsidRPr="00944647">
        <w:rPr>
          <w:rFonts w:cstheme="minorHAnsi"/>
          <w:b/>
          <w:sz w:val="24"/>
          <w:szCs w:val="24"/>
          <w:shd w:val="clear" w:color="auto" w:fill="FFFFFF"/>
        </w:rPr>
        <w:t>KURUM DESTEĞİ VE PARASAL KAYNAKLAR</w:t>
      </w:r>
    </w:p>
    <w:p w14:paraId="384363FE" w14:textId="77777777" w:rsidR="00F76D97" w:rsidRPr="00944647" w:rsidRDefault="00F76D97" w:rsidP="00B41D06">
      <w:pPr>
        <w:spacing w:after="0" w:line="240" w:lineRule="auto"/>
        <w:jc w:val="both"/>
        <w:rPr>
          <w:rFonts w:cstheme="minorHAnsi"/>
          <w:b/>
          <w:sz w:val="24"/>
          <w:szCs w:val="24"/>
          <w:shd w:val="clear" w:color="auto" w:fill="FFFFFF"/>
        </w:rPr>
      </w:pPr>
    </w:p>
    <w:p w14:paraId="6B01AE6B" w14:textId="77777777" w:rsidR="00F76D97" w:rsidRPr="00944647" w:rsidRDefault="00F76D97" w:rsidP="00B41D06">
      <w:pPr>
        <w:spacing w:after="0" w:line="240" w:lineRule="auto"/>
        <w:jc w:val="both"/>
        <w:rPr>
          <w:rFonts w:cstheme="minorHAnsi"/>
          <w:b/>
          <w:sz w:val="24"/>
          <w:szCs w:val="24"/>
          <w:shd w:val="clear" w:color="auto" w:fill="FFFFFF"/>
        </w:rPr>
      </w:pPr>
      <w:r w:rsidRPr="00944647">
        <w:rPr>
          <w:rFonts w:cstheme="minorHAnsi"/>
          <w:b/>
          <w:sz w:val="24"/>
          <w:szCs w:val="24"/>
          <w:shd w:val="clear" w:color="auto" w:fill="FFFFFF"/>
        </w:rPr>
        <w:t xml:space="preserve">8.1. </w:t>
      </w:r>
      <w:r w:rsidRPr="00944647">
        <w:rPr>
          <w:rFonts w:cstheme="minorHAnsi"/>
          <w:b/>
          <w:sz w:val="24"/>
          <w:szCs w:val="24"/>
        </w:rPr>
        <w:t>Bütçe</w:t>
      </w:r>
      <w:r w:rsidRPr="00944647">
        <w:rPr>
          <w:rFonts w:cstheme="minorHAnsi"/>
          <w:b/>
          <w:spacing w:val="-9"/>
          <w:sz w:val="24"/>
          <w:szCs w:val="24"/>
        </w:rPr>
        <w:t xml:space="preserve"> </w:t>
      </w:r>
      <w:r w:rsidRPr="00944647">
        <w:rPr>
          <w:rFonts w:cstheme="minorHAnsi"/>
          <w:b/>
          <w:spacing w:val="-4"/>
          <w:sz w:val="24"/>
          <w:szCs w:val="24"/>
        </w:rPr>
        <w:t>Süreci</w:t>
      </w:r>
      <w:r w:rsidRPr="00944647">
        <w:rPr>
          <w:rFonts w:cstheme="minorHAnsi"/>
          <w:b/>
          <w:spacing w:val="-24"/>
          <w:sz w:val="24"/>
          <w:szCs w:val="24"/>
        </w:rPr>
        <w:t xml:space="preserve"> </w:t>
      </w:r>
      <w:r w:rsidRPr="00944647">
        <w:rPr>
          <w:rFonts w:cstheme="minorHAnsi"/>
          <w:b/>
          <w:sz w:val="24"/>
          <w:szCs w:val="24"/>
        </w:rPr>
        <w:t>ve</w:t>
      </w:r>
      <w:r w:rsidRPr="00944647">
        <w:rPr>
          <w:rFonts w:cstheme="minorHAnsi"/>
          <w:b/>
          <w:spacing w:val="-8"/>
          <w:sz w:val="24"/>
          <w:szCs w:val="24"/>
        </w:rPr>
        <w:t xml:space="preserve"> Kurumsal</w:t>
      </w:r>
      <w:r w:rsidRPr="00944647">
        <w:rPr>
          <w:rFonts w:cstheme="minorHAnsi"/>
          <w:b/>
          <w:spacing w:val="-24"/>
          <w:sz w:val="24"/>
          <w:szCs w:val="24"/>
        </w:rPr>
        <w:t xml:space="preserve"> </w:t>
      </w:r>
      <w:r w:rsidRPr="00944647">
        <w:rPr>
          <w:rFonts w:cstheme="minorHAnsi"/>
          <w:b/>
          <w:sz w:val="24"/>
          <w:szCs w:val="24"/>
        </w:rPr>
        <w:t>Destek</w:t>
      </w:r>
    </w:p>
    <w:p w14:paraId="63816978" w14:textId="21E5490C" w:rsidR="00A840F8" w:rsidRPr="00944647" w:rsidRDefault="00F76D97" w:rsidP="00B41D06">
      <w:pPr>
        <w:spacing w:after="0" w:line="240" w:lineRule="auto"/>
        <w:jc w:val="both"/>
        <w:rPr>
          <w:rFonts w:cstheme="minorHAnsi"/>
          <w:sz w:val="24"/>
          <w:szCs w:val="24"/>
        </w:rPr>
      </w:pPr>
      <w:r w:rsidRPr="00944647">
        <w:rPr>
          <w:rFonts w:cstheme="minorHAnsi"/>
          <w:sz w:val="24"/>
          <w:szCs w:val="24"/>
        </w:rPr>
        <w:t>Bütçe</w:t>
      </w:r>
      <w:r w:rsidR="00A840F8" w:rsidRPr="00944647">
        <w:rPr>
          <w:rFonts w:cstheme="minorHAnsi"/>
          <w:sz w:val="24"/>
          <w:szCs w:val="24"/>
        </w:rPr>
        <w:t xml:space="preserve"> ile ilgili verilen bilgi ve açıklamaların yeterliliği ve şeffaflığı programın güçlü yanıdır. Sınıf eğitimi programı için özel bir bütçe varsa belirtilmesi programın geliştirilmeye açık yanıdır. </w:t>
      </w:r>
    </w:p>
    <w:p w14:paraId="743023B4" w14:textId="77777777" w:rsidR="00F76D97" w:rsidRPr="00944647" w:rsidRDefault="00F76D97" w:rsidP="00B41D06">
      <w:pPr>
        <w:spacing w:after="0" w:line="240" w:lineRule="auto"/>
        <w:jc w:val="both"/>
        <w:rPr>
          <w:rFonts w:cstheme="minorHAnsi"/>
          <w:sz w:val="24"/>
          <w:szCs w:val="24"/>
        </w:rPr>
      </w:pPr>
    </w:p>
    <w:p w14:paraId="1AA076A0" w14:textId="77777777" w:rsidR="001743AB" w:rsidRPr="00944647" w:rsidRDefault="001743AB" w:rsidP="00B41D06">
      <w:pPr>
        <w:pStyle w:val="Balk1"/>
        <w:numPr>
          <w:ilvl w:val="1"/>
          <w:numId w:val="29"/>
        </w:numPr>
        <w:tabs>
          <w:tab w:val="left" w:pos="474"/>
        </w:tabs>
        <w:jc w:val="both"/>
        <w:rPr>
          <w:rFonts w:asciiTheme="minorHAnsi" w:hAnsiTheme="minorHAnsi" w:cstheme="minorHAnsi"/>
          <w:sz w:val="24"/>
          <w:szCs w:val="24"/>
        </w:rPr>
      </w:pPr>
      <w:r w:rsidRPr="00944647">
        <w:rPr>
          <w:rFonts w:asciiTheme="minorHAnsi" w:hAnsiTheme="minorHAnsi" w:cstheme="minorHAnsi"/>
          <w:spacing w:val="-4"/>
          <w:sz w:val="24"/>
          <w:szCs w:val="24"/>
        </w:rPr>
        <w:t>Bütçenin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6"/>
          <w:sz w:val="24"/>
          <w:szCs w:val="24"/>
        </w:rPr>
        <w:t>Öğretim</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5"/>
          <w:sz w:val="24"/>
          <w:szCs w:val="24"/>
        </w:rPr>
        <w:t>Kadrosu</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Açısından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7"/>
          <w:sz w:val="24"/>
          <w:szCs w:val="24"/>
        </w:rPr>
        <w:t>Yeterliliği</w:t>
      </w:r>
    </w:p>
    <w:p w14:paraId="67452AB0" w14:textId="77777777" w:rsidR="001743AB" w:rsidRPr="00944647" w:rsidRDefault="009A6002" w:rsidP="00B41D06">
      <w:pPr>
        <w:tabs>
          <w:tab w:val="left" w:pos="513"/>
        </w:tabs>
        <w:spacing w:after="0"/>
        <w:jc w:val="both"/>
        <w:rPr>
          <w:rFonts w:cstheme="minorHAnsi"/>
          <w:sz w:val="24"/>
          <w:szCs w:val="24"/>
        </w:rPr>
      </w:pPr>
      <w:r w:rsidRPr="00944647">
        <w:rPr>
          <w:rFonts w:cstheme="minorHAnsi"/>
          <w:sz w:val="24"/>
          <w:szCs w:val="24"/>
        </w:rPr>
        <w:t xml:space="preserve"> </w:t>
      </w:r>
    </w:p>
    <w:p w14:paraId="44904DAE" w14:textId="77777777" w:rsidR="001743AB" w:rsidRPr="00944647" w:rsidRDefault="009A6002" w:rsidP="00B41D06">
      <w:pPr>
        <w:tabs>
          <w:tab w:val="left" w:pos="513"/>
        </w:tabs>
        <w:spacing w:after="0"/>
        <w:jc w:val="both"/>
        <w:rPr>
          <w:rFonts w:cstheme="minorHAnsi"/>
          <w:sz w:val="24"/>
          <w:szCs w:val="24"/>
        </w:rPr>
      </w:pPr>
      <w:r w:rsidRPr="00944647">
        <w:rPr>
          <w:rFonts w:cstheme="minorHAnsi"/>
          <w:sz w:val="24"/>
          <w:szCs w:val="24"/>
        </w:rPr>
        <w:t>Bu bölü</w:t>
      </w:r>
      <w:r w:rsidR="001743AB" w:rsidRPr="00944647">
        <w:rPr>
          <w:rFonts w:cstheme="minorHAnsi"/>
          <w:sz w:val="24"/>
          <w:szCs w:val="24"/>
        </w:rPr>
        <w:t>mde sunulan kanıtlar yeterli görülmüştür.</w:t>
      </w:r>
    </w:p>
    <w:p w14:paraId="0BE29426" w14:textId="77777777" w:rsidR="00944647" w:rsidRPr="00944647" w:rsidRDefault="00944647" w:rsidP="00B41D06">
      <w:pPr>
        <w:pStyle w:val="Balk1"/>
        <w:numPr>
          <w:ilvl w:val="1"/>
          <w:numId w:val="30"/>
        </w:numPr>
        <w:tabs>
          <w:tab w:val="left" w:pos="474"/>
        </w:tabs>
        <w:spacing w:before="216"/>
        <w:jc w:val="both"/>
        <w:rPr>
          <w:rFonts w:asciiTheme="minorHAnsi" w:hAnsiTheme="minorHAnsi" w:cstheme="minorHAnsi"/>
          <w:sz w:val="24"/>
          <w:szCs w:val="24"/>
        </w:rPr>
      </w:pPr>
      <w:r w:rsidRPr="00944647">
        <w:rPr>
          <w:rFonts w:asciiTheme="minorHAnsi" w:hAnsiTheme="minorHAnsi" w:cstheme="minorHAnsi"/>
          <w:spacing w:val="-7"/>
          <w:sz w:val="24"/>
          <w:szCs w:val="24"/>
        </w:rPr>
        <w:t xml:space="preserve">Altyapı </w:t>
      </w:r>
      <w:r w:rsidRPr="00944647">
        <w:rPr>
          <w:rFonts w:asciiTheme="minorHAnsi" w:hAnsiTheme="minorHAnsi" w:cstheme="minorHAnsi"/>
          <w:sz w:val="24"/>
          <w:szCs w:val="24"/>
        </w:rPr>
        <w:t xml:space="preserve">ve </w:t>
      </w:r>
      <w:r w:rsidRPr="00944647">
        <w:rPr>
          <w:rFonts w:asciiTheme="minorHAnsi" w:hAnsiTheme="minorHAnsi" w:cstheme="minorHAnsi"/>
          <w:spacing w:val="-6"/>
          <w:sz w:val="24"/>
          <w:szCs w:val="24"/>
        </w:rPr>
        <w:t>Donanım</w:t>
      </w:r>
      <w:r w:rsidRPr="00944647">
        <w:rPr>
          <w:rFonts w:asciiTheme="minorHAnsi" w:hAnsiTheme="minorHAnsi" w:cstheme="minorHAnsi"/>
          <w:spacing w:val="-48"/>
          <w:sz w:val="24"/>
          <w:szCs w:val="24"/>
        </w:rPr>
        <w:t xml:space="preserve"> </w:t>
      </w:r>
      <w:r w:rsidRPr="00944647">
        <w:rPr>
          <w:rFonts w:asciiTheme="minorHAnsi" w:hAnsiTheme="minorHAnsi" w:cstheme="minorHAnsi"/>
          <w:sz w:val="24"/>
          <w:szCs w:val="24"/>
        </w:rPr>
        <w:t>Desteği</w:t>
      </w:r>
    </w:p>
    <w:p w14:paraId="5E6B558F" w14:textId="77777777" w:rsidR="00944647" w:rsidRPr="00944647" w:rsidRDefault="00944647" w:rsidP="00B41D06">
      <w:pPr>
        <w:tabs>
          <w:tab w:val="left" w:pos="513"/>
        </w:tabs>
        <w:spacing w:after="0"/>
        <w:jc w:val="both"/>
        <w:rPr>
          <w:rFonts w:cstheme="minorHAnsi"/>
          <w:sz w:val="24"/>
          <w:szCs w:val="24"/>
        </w:rPr>
      </w:pPr>
    </w:p>
    <w:p w14:paraId="6D688962" w14:textId="77777777" w:rsidR="00944647" w:rsidRPr="00944647" w:rsidRDefault="001743AB" w:rsidP="00B41D06">
      <w:pPr>
        <w:tabs>
          <w:tab w:val="left" w:pos="513"/>
        </w:tabs>
        <w:spacing w:after="0"/>
        <w:jc w:val="both"/>
        <w:rPr>
          <w:rFonts w:cstheme="minorHAnsi"/>
          <w:sz w:val="24"/>
          <w:szCs w:val="24"/>
        </w:rPr>
      </w:pPr>
      <w:r w:rsidRPr="00944647">
        <w:rPr>
          <w:rFonts w:cstheme="minorHAnsi"/>
          <w:sz w:val="24"/>
          <w:szCs w:val="24"/>
        </w:rPr>
        <w:t xml:space="preserve"> </w:t>
      </w:r>
      <w:r w:rsidR="00944647" w:rsidRPr="00944647">
        <w:rPr>
          <w:rFonts w:cstheme="minorHAnsi"/>
          <w:sz w:val="24"/>
          <w:szCs w:val="24"/>
        </w:rPr>
        <w:t>Bu bölümde sunulan kanıtlar yeterlidir.</w:t>
      </w:r>
    </w:p>
    <w:p w14:paraId="3B20418C" w14:textId="77777777" w:rsidR="00944647" w:rsidRPr="00944647" w:rsidRDefault="00944647" w:rsidP="00B41D06">
      <w:pPr>
        <w:tabs>
          <w:tab w:val="left" w:pos="513"/>
        </w:tabs>
        <w:spacing w:after="0"/>
        <w:jc w:val="both"/>
        <w:rPr>
          <w:rFonts w:cstheme="minorHAnsi"/>
          <w:sz w:val="24"/>
          <w:szCs w:val="24"/>
        </w:rPr>
      </w:pPr>
    </w:p>
    <w:p w14:paraId="3FAD35F9" w14:textId="77777777" w:rsidR="00944647" w:rsidRPr="00944647" w:rsidRDefault="00944647" w:rsidP="00B41D06">
      <w:pPr>
        <w:pStyle w:val="Balk1"/>
        <w:numPr>
          <w:ilvl w:val="2"/>
          <w:numId w:val="31"/>
        </w:numPr>
        <w:tabs>
          <w:tab w:val="left" w:pos="700"/>
        </w:tabs>
        <w:spacing w:before="216"/>
        <w:jc w:val="both"/>
        <w:rPr>
          <w:rFonts w:asciiTheme="minorHAnsi" w:hAnsiTheme="minorHAnsi" w:cstheme="minorHAnsi"/>
          <w:sz w:val="24"/>
          <w:szCs w:val="24"/>
        </w:rPr>
      </w:pPr>
      <w:r w:rsidRPr="00944647">
        <w:rPr>
          <w:rFonts w:asciiTheme="minorHAnsi" w:hAnsiTheme="minorHAnsi" w:cstheme="minorHAnsi"/>
          <w:spacing w:val="-8"/>
          <w:sz w:val="24"/>
          <w:szCs w:val="24"/>
        </w:rPr>
        <w:t>Teknik</w:t>
      </w:r>
      <w:r w:rsidRPr="00944647">
        <w:rPr>
          <w:rFonts w:asciiTheme="minorHAnsi" w:hAnsiTheme="minorHAnsi" w:cstheme="minorHAnsi"/>
          <w:spacing w:val="-25"/>
          <w:sz w:val="24"/>
          <w:szCs w:val="24"/>
        </w:rPr>
        <w:t xml:space="preserve"> </w:t>
      </w:r>
      <w:r w:rsidRPr="00944647">
        <w:rPr>
          <w:rFonts w:asciiTheme="minorHAnsi" w:hAnsiTheme="minorHAnsi" w:cstheme="minorHAnsi"/>
          <w:sz w:val="24"/>
          <w:szCs w:val="24"/>
        </w:rPr>
        <w:t>ve</w:t>
      </w:r>
      <w:r w:rsidRPr="00944647">
        <w:rPr>
          <w:rFonts w:asciiTheme="minorHAnsi" w:hAnsiTheme="minorHAnsi" w:cstheme="minorHAnsi"/>
          <w:spacing w:val="-9"/>
          <w:sz w:val="24"/>
          <w:szCs w:val="24"/>
        </w:rPr>
        <w:t xml:space="preserve"> İdari</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5"/>
          <w:sz w:val="24"/>
          <w:szCs w:val="24"/>
        </w:rPr>
        <w:t>Personelin</w:t>
      </w:r>
      <w:r w:rsidRPr="00944647">
        <w:rPr>
          <w:rFonts w:asciiTheme="minorHAnsi" w:hAnsiTheme="minorHAnsi" w:cstheme="minorHAnsi"/>
          <w:spacing w:val="-25"/>
          <w:sz w:val="24"/>
          <w:szCs w:val="24"/>
        </w:rPr>
        <w:t xml:space="preserve"> </w:t>
      </w:r>
      <w:r w:rsidRPr="00944647">
        <w:rPr>
          <w:rFonts w:asciiTheme="minorHAnsi" w:hAnsiTheme="minorHAnsi" w:cstheme="minorHAnsi"/>
          <w:spacing w:val="-3"/>
          <w:sz w:val="24"/>
          <w:szCs w:val="24"/>
        </w:rPr>
        <w:t>Sayıca</w:t>
      </w:r>
      <w:r w:rsidRPr="00944647">
        <w:rPr>
          <w:rFonts w:asciiTheme="minorHAnsi" w:hAnsiTheme="minorHAnsi" w:cstheme="minorHAnsi"/>
          <w:spacing w:val="-12"/>
          <w:sz w:val="24"/>
          <w:szCs w:val="24"/>
        </w:rPr>
        <w:t xml:space="preserve"> </w:t>
      </w:r>
      <w:r w:rsidRPr="00944647">
        <w:rPr>
          <w:rFonts w:asciiTheme="minorHAnsi" w:hAnsiTheme="minorHAnsi" w:cstheme="minorHAnsi"/>
          <w:spacing w:val="-7"/>
          <w:sz w:val="24"/>
          <w:szCs w:val="24"/>
        </w:rPr>
        <w:t>Yeterliliği</w:t>
      </w:r>
    </w:p>
    <w:p w14:paraId="46C2020C" w14:textId="77777777" w:rsidR="00944647" w:rsidRPr="00944647" w:rsidRDefault="00944647" w:rsidP="00B41D06">
      <w:pPr>
        <w:tabs>
          <w:tab w:val="left" w:pos="513"/>
        </w:tabs>
        <w:spacing w:after="0"/>
        <w:jc w:val="both"/>
        <w:rPr>
          <w:rFonts w:cstheme="minorHAnsi"/>
          <w:sz w:val="24"/>
          <w:szCs w:val="24"/>
        </w:rPr>
      </w:pPr>
    </w:p>
    <w:p w14:paraId="60ABA155" w14:textId="62468750" w:rsidR="009A6002" w:rsidRPr="00944647" w:rsidRDefault="009A6002" w:rsidP="00B41D06">
      <w:pPr>
        <w:tabs>
          <w:tab w:val="left" w:pos="513"/>
        </w:tabs>
        <w:spacing w:after="0"/>
        <w:jc w:val="both"/>
        <w:rPr>
          <w:rFonts w:cstheme="minorHAnsi"/>
          <w:sz w:val="24"/>
          <w:szCs w:val="24"/>
        </w:rPr>
      </w:pPr>
      <w:r w:rsidRPr="00944647">
        <w:rPr>
          <w:rFonts w:cstheme="minorHAnsi"/>
          <w:sz w:val="24"/>
          <w:szCs w:val="24"/>
        </w:rPr>
        <w:t>Programın ihtiyaçlarını karşılamaya yönelik yeterli sayıda teknik ve idari personelin mevcut olmasının yanı sıra bu personelin yeterliliğini arttırmaya yönelik eğitimler verilmesi programın güçlü yanıdır.</w:t>
      </w:r>
    </w:p>
    <w:p w14:paraId="5A6A9696" w14:textId="77777777" w:rsidR="00944647" w:rsidRPr="00944647" w:rsidRDefault="00944647" w:rsidP="00B41D06">
      <w:pPr>
        <w:tabs>
          <w:tab w:val="left" w:pos="513"/>
        </w:tabs>
        <w:spacing w:after="0"/>
        <w:jc w:val="both"/>
        <w:rPr>
          <w:rFonts w:cstheme="minorHAnsi"/>
          <w:sz w:val="24"/>
          <w:szCs w:val="24"/>
        </w:rPr>
      </w:pPr>
    </w:p>
    <w:p w14:paraId="3CBA8419" w14:textId="77777777" w:rsidR="00944647" w:rsidRPr="00944647" w:rsidRDefault="00944647" w:rsidP="00B41D06">
      <w:pPr>
        <w:autoSpaceDE w:val="0"/>
        <w:autoSpaceDN w:val="0"/>
        <w:adjustRightInd w:val="0"/>
        <w:spacing w:after="0" w:line="240" w:lineRule="auto"/>
        <w:jc w:val="both"/>
        <w:rPr>
          <w:rFonts w:cstheme="minorHAnsi"/>
          <w:b/>
          <w:sz w:val="24"/>
          <w:szCs w:val="24"/>
        </w:rPr>
      </w:pPr>
      <w:r w:rsidRPr="00944647">
        <w:rPr>
          <w:rFonts w:cstheme="minorHAnsi"/>
          <w:b/>
          <w:bCs/>
          <w:sz w:val="24"/>
          <w:szCs w:val="24"/>
        </w:rPr>
        <w:t xml:space="preserve">9. </w:t>
      </w:r>
      <w:r w:rsidRPr="00944647">
        <w:rPr>
          <w:rFonts w:cstheme="minorHAnsi"/>
          <w:b/>
          <w:sz w:val="24"/>
          <w:szCs w:val="24"/>
        </w:rPr>
        <w:t>ORGANİZASYON VE KARAR ALMA SÜREÇLERİ</w:t>
      </w:r>
    </w:p>
    <w:p w14:paraId="1BD5551D" w14:textId="77777777" w:rsidR="00944647" w:rsidRPr="00944647" w:rsidRDefault="00944647" w:rsidP="00B41D06">
      <w:pPr>
        <w:tabs>
          <w:tab w:val="left" w:pos="513"/>
        </w:tabs>
        <w:spacing w:after="0"/>
        <w:jc w:val="both"/>
        <w:rPr>
          <w:rFonts w:cstheme="minorHAnsi"/>
          <w:sz w:val="24"/>
          <w:szCs w:val="24"/>
        </w:rPr>
      </w:pPr>
    </w:p>
    <w:p w14:paraId="7B915369" w14:textId="77777777" w:rsidR="00944647" w:rsidRPr="00944647" w:rsidRDefault="00944647" w:rsidP="00B41D06">
      <w:pPr>
        <w:pStyle w:val="Balk1"/>
        <w:spacing w:before="212"/>
        <w:jc w:val="both"/>
        <w:rPr>
          <w:rFonts w:asciiTheme="minorHAnsi" w:hAnsiTheme="minorHAnsi" w:cstheme="minorHAnsi"/>
          <w:sz w:val="24"/>
          <w:szCs w:val="24"/>
        </w:rPr>
      </w:pPr>
      <w:r w:rsidRPr="00944647">
        <w:rPr>
          <w:rFonts w:asciiTheme="minorHAnsi" w:hAnsiTheme="minorHAnsi" w:cstheme="minorHAnsi"/>
          <w:sz w:val="24"/>
          <w:szCs w:val="24"/>
        </w:rPr>
        <w:lastRenderedPageBreak/>
        <w:t>9.1. Kurulan Ölçme Değerlendirme Sisteminin Sürekli İyileştirilmesi</w:t>
      </w:r>
    </w:p>
    <w:p w14:paraId="18E09A6F" w14:textId="77777777" w:rsidR="00944647" w:rsidRPr="00944647" w:rsidRDefault="00944647" w:rsidP="00B41D06">
      <w:pPr>
        <w:tabs>
          <w:tab w:val="left" w:pos="513"/>
        </w:tabs>
        <w:spacing w:after="0"/>
        <w:ind w:left="-115"/>
        <w:jc w:val="both"/>
        <w:rPr>
          <w:rFonts w:cstheme="minorHAnsi"/>
          <w:sz w:val="24"/>
          <w:szCs w:val="24"/>
        </w:rPr>
      </w:pPr>
    </w:p>
    <w:p w14:paraId="491F402B" w14:textId="48674A36" w:rsidR="009A6002" w:rsidRPr="00944647" w:rsidRDefault="009A6002" w:rsidP="00B41D06">
      <w:pPr>
        <w:tabs>
          <w:tab w:val="left" w:pos="513"/>
        </w:tabs>
        <w:spacing w:after="0"/>
        <w:ind w:left="-115"/>
        <w:jc w:val="both"/>
        <w:rPr>
          <w:rFonts w:cstheme="minorHAnsi"/>
          <w:sz w:val="24"/>
          <w:szCs w:val="24"/>
        </w:rPr>
      </w:pPr>
      <w:r w:rsidRPr="00944647">
        <w:rPr>
          <w:rFonts w:cstheme="minorHAnsi"/>
          <w:sz w:val="24"/>
          <w:szCs w:val="24"/>
        </w:rPr>
        <w:t xml:space="preserve">Program çıktılarını göz önünde bulundurarak, eğitim amaçlarına ulaşmak için üniversite ve bölüm bazında verilen organizasyon şeması programın güçlü yanı olarak görülür. Ölçme değerlendirme süreçleriyle ilgili kanıtların arttırılması gerekmektedir. Bu nedenle programın güçlendirmeye açık yanıdır. </w:t>
      </w:r>
    </w:p>
    <w:p w14:paraId="07DE63A3" w14:textId="77777777" w:rsidR="00944647" w:rsidRPr="00944647" w:rsidRDefault="00944647" w:rsidP="00B41D06">
      <w:pPr>
        <w:tabs>
          <w:tab w:val="left" w:pos="513"/>
        </w:tabs>
        <w:spacing w:after="0"/>
        <w:ind w:left="-115"/>
        <w:jc w:val="both"/>
        <w:rPr>
          <w:rFonts w:cstheme="minorHAnsi"/>
          <w:sz w:val="24"/>
          <w:szCs w:val="24"/>
        </w:rPr>
      </w:pPr>
    </w:p>
    <w:p w14:paraId="3D96C72B" w14:textId="738D1EAA" w:rsidR="00944647" w:rsidRPr="00944647" w:rsidRDefault="00944647" w:rsidP="00B41D06">
      <w:pPr>
        <w:tabs>
          <w:tab w:val="left" w:pos="513"/>
        </w:tabs>
        <w:spacing w:after="0"/>
        <w:ind w:left="-115"/>
        <w:jc w:val="both"/>
        <w:rPr>
          <w:rFonts w:cstheme="minorHAnsi"/>
          <w:b/>
          <w:sz w:val="24"/>
          <w:szCs w:val="24"/>
        </w:rPr>
      </w:pPr>
      <w:r w:rsidRPr="00944647">
        <w:rPr>
          <w:rFonts w:cstheme="minorHAnsi"/>
          <w:b/>
          <w:bCs/>
          <w:sz w:val="24"/>
          <w:szCs w:val="24"/>
        </w:rPr>
        <w:t xml:space="preserve">10. </w:t>
      </w:r>
      <w:r w:rsidRPr="00944647">
        <w:rPr>
          <w:rFonts w:cstheme="minorHAnsi"/>
          <w:b/>
          <w:sz w:val="24"/>
          <w:szCs w:val="24"/>
        </w:rPr>
        <w:t>PROGRAMA ÖZGÜ ÖLÇÜTLER</w:t>
      </w:r>
    </w:p>
    <w:p w14:paraId="7F7A4229" w14:textId="77777777" w:rsidR="00944647" w:rsidRPr="00944647" w:rsidRDefault="00944647" w:rsidP="00B41D06">
      <w:pPr>
        <w:tabs>
          <w:tab w:val="left" w:pos="513"/>
        </w:tabs>
        <w:spacing w:after="0"/>
        <w:ind w:left="-115"/>
        <w:jc w:val="both"/>
        <w:rPr>
          <w:rFonts w:cstheme="minorHAnsi"/>
          <w:b/>
          <w:sz w:val="24"/>
          <w:szCs w:val="24"/>
        </w:rPr>
      </w:pPr>
    </w:p>
    <w:p w14:paraId="79A10BB3" w14:textId="5405D99D" w:rsidR="00944647" w:rsidRPr="00944647" w:rsidRDefault="00944647" w:rsidP="00B41D06">
      <w:pPr>
        <w:tabs>
          <w:tab w:val="left" w:pos="513"/>
        </w:tabs>
        <w:spacing w:after="0"/>
        <w:ind w:left="-115"/>
        <w:jc w:val="both"/>
        <w:rPr>
          <w:rFonts w:cstheme="minorHAnsi"/>
          <w:b/>
          <w:sz w:val="24"/>
          <w:szCs w:val="24"/>
        </w:rPr>
      </w:pPr>
      <w:r w:rsidRPr="00944647">
        <w:rPr>
          <w:rFonts w:cstheme="minorHAnsi"/>
          <w:b/>
          <w:sz w:val="24"/>
          <w:szCs w:val="24"/>
        </w:rPr>
        <w:t>10.1. Programa Özgü Ölçütlerin Sağlanma Yöntemi</w:t>
      </w:r>
    </w:p>
    <w:p w14:paraId="3ABD46EF" w14:textId="071343C9" w:rsidR="009A6002" w:rsidRPr="00944647" w:rsidRDefault="009A6002" w:rsidP="00B41D06">
      <w:pPr>
        <w:tabs>
          <w:tab w:val="left" w:pos="513"/>
        </w:tabs>
        <w:spacing w:after="0"/>
        <w:ind w:left="-115"/>
        <w:jc w:val="both"/>
        <w:rPr>
          <w:rFonts w:cstheme="minorHAnsi"/>
          <w:sz w:val="24"/>
          <w:szCs w:val="24"/>
        </w:rPr>
      </w:pPr>
      <w:r w:rsidRPr="00944647">
        <w:rPr>
          <w:rFonts w:cstheme="minorHAnsi"/>
          <w:sz w:val="24"/>
          <w:szCs w:val="24"/>
        </w:rPr>
        <w:t>Programa özgü ölçütlerin sağlanmasına yönelik kullanılan yöntemlerin yeterli olduğu görülmekle birlikte bu yöntemlerin var olduğuna ilişkin kanıtların sunulmadığı bir önceki akran değerlendirme raporunda belirtilmesine rağmen kanıtların paylaşılmadığı görülmektedir. Ayrıca yeni yöntemlerin eklenmesi programa özgü ölçütlerin sağlanmasına katkı sağlayabilir. Bu yönüyle program geliştirilmeye açıktır.</w:t>
      </w:r>
    </w:p>
    <w:p w14:paraId="091C2694" w14:textId="77777777" w:rsidR="00944647" w:rsidRPr="00944647" w:rsidRDefault="00944647" w:rsidP="00B41D06">
      <w:pPr>
        <w:tabs>
          <w:tab w:val="left" w:pos="513"/>
        </w:tabs>
        <w:spacing w:after="0"/>
        <w:ind w:left="-115"/>
        <w:jc w:val="both"/>
        <w:rPr>
          <w:rFonts w:cstheme="minorHAnsi"/>
          <w:sz w:val="24"/>
          <w:szCs w:val="24"/>
        </w:rPr>
      </w:pPr>
    </w:p>
    <w:p w14:paraId="0447AB6A" w14:textId="66A85219" w:rsidR="009A6002" w:rsidRPr="00944647" w:rsidRDefault="009A6002" w:rsidP="00B41D06">
      <w:pPr>
        <w:tabs>
          <w:tab w:val="left" w:pos="513"/>
        </w:tabs>
        <w:spacing w:after="0"/>
        <w:ind w:left="-115"/>
        <w:jc w:val="both"/>
        <w:rPr>
          <w:rFonts w:cstheme="minorHAnsi"/>
          <w:sz w:val="24"/>
          <w:szCs w:val="24"/>
        </w:rPr>
      </w:pPr>
      <w:r w:rsidRPr="00944647">
        <w:rPr>
          <w:rFonts w:cstheme="minorHAnsi"/>
          <w:b/>
          <w:sz w:val="24"/>
          <w:szCs w:val="24"/>
        </w:rPr>
        <w:t>Sonuç</w:t>
      </w:r>
      <w:r w:rsidR="00944647" w:rsidRPr="00944647">
        <w:rPr>
          <w:rFonts w:cstheme="minorHAnsi"/>
          <w:b/>
          <w:sz w:val="24"/>
          <w:szCs w:val="24"/>
        </w:rPr>
        <w:t>:</w:t>
      </w:r>
      <w:r w:rsidR="00944647" w:rsidRPr="00944647">
        <w:rPr>
          <w:rFonts w:cstheme="minorHAnsi"/>
          <w:sz w:val="24"/>
          <w:szCs w:val="24"/>
        </w:rPr>
        <w:t xml:space="preserve">  Ö</w:t>
      </w:r>
      <w:r w:rsidRPr="00944647">
        <w:rPr>
          <w:rFonts w:cstheme="minorHAnsi"/>
          <w:sz w:val="24"/>
          <w:szCs w:val="24"/>
        </w:rPr>
        <w:t xml:space="preserve">z değerlendirme raporunda belirtildiği gibi </w:t>
      </w:r>
      <w:r w:rsidR="000D60CD" w:rsidRPr="00944647">
        <w:rPr>
          <w:rFonts w:cstheme="minorHAnsi"/>
          <w:sz w:val="24"/>
          <w:szCs w:val="24"/>
        </w:rPr>
        <w:t xml:space="preserve">programın çok sayıda güçlü yanı vardır. Bununla birlikte özellikle bir önceki akran değerlendirme raporunda belirtilen eksikliklerin ve geliştirilmeye açık yönlerin iyileştirilmediği görülmüştür. Program kurulunda akran değerlendirme raporları dikkatle incelenerek eksiklikler giderilmeye çalışılmalıdır. </w:t>
      </w:r>
    </w:p>
    <w:p w14:paraId="68AAD5E5" w14:textId="77777777" w:rsidR="00F26CBA" w:rsidRPr="00944647" w:rsidRDefault="00F26CBA" w:rsidP="00B41D06">
      <w:pPr>
        <w:tabs>
          <w:tab w:val="left" w:pos="513"/>
        </w:tabs>
        <w:spacing w:after="0" w:line="287" w:lineRule="exact"/>
        <w:ind w:left="-115"/>
        <w:jc w:val="both"/>
        <w:rPr>
          <w:rFonts w:cstheme="minorHAnsi"/>
          <w:sz w:val="24"/>
          <w:szCs w:val="24"/>
        </w:rPr>
      </w:pPr>
    </w:p>
    <w:p w14:paraId="06A48435" w14:textId="77777777" w:rsidR="00CD2161" w:rsidRPr="00944647" w:rsidRDefault="00CD2161" w:rsidP="00B41D06">
      <w:pPr>
        <w:pStyle w:val="GvdeMetni"/>
        <w:spacing w:line="220" w:lineRule="auto"/>
        <w:ind w:firstLine="3"/>
        <w:jc w:val="both"/>
        <w:rPr>
          <w:rFonts w:asciiTheme="minorHAnsi" w:hAnsiTheme="minorHAnsi" w:cstheme="minorHAnsi"/>
          <w:sz w:val="24"/>
          <w:szCs w:val="24"/>
        </w:rPr>
      </w:pPr>
    </w:p>
    <w:p w14:paraId="7070A2FE" w14:textId="77777777" w:rsidR="00F22B80" w:rsidRPr="00944647" w:rsidRDefault="00F22B80" w:rsidP="00B41D06">
      <w:pPr>
        <w:pStyle w:val="ListeParagraf"/>
        <w:ind w:left="688" w:firstLine="0"/>
        <w:jc w:val="both"/>
        <w:rPr>
          <w:rFonts w:asciiTheme="minorHAnsi" w:hAnsiTheme="minorHAnsi" w:cstheme="minorHAnsi"/>
          <w:sz w:val="24"/>
          <w:szCs w:val="24"/>
        </w:rPr>
      </w:pPr>
    </w:p>
    <w:sectPr w:rsidR="00F22B80" w:rsidRPr="0094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NewRoman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9A3"/>
    <w:multiLevelType w:val="multilevel"/>
    <w:tmpl w:val="53821622"/>
    <w:lvl w:ilvl="0">
      <w:start w:val="2"/>
      <w:numFmt w:val="decimal"/>
      <w:lvlText w:val="%1."/>
      <w:lvlJc w:val="left"/>
      <w:pPr>
        <w:ind w:left="297" w:hanging="182"/>
        <w:jc w:val="right"/>
      </w:pPr>
      <w:rPr>
        <w:rFonts w:hint="default"/>
        <w:b/>
        <w:bCs/>
        <w:spacing w:val="-5"/>
        <w:w w:val="91"/>
        <w:lang w:val="tr-TR" w:eastAsia="en-US" w:bidi="ar-SA"/>
      </w:rPr>
    </w:lvl>
    <w:lvl w:ilvl="1">
      <w:start w:val="1"/>
      <w:numFmt w:val="decimal"/>
      <w:lvlText w:val="%1.%2."/>
      <w:lvlJc w:val="left"/>
      <w:pPr>
        <w:ind w:left="115" w:hanging="463"/>
      </w:pPr>
      <w:rPr>
        <w:rFonts w:ascii="Times New Roman" w:eastAsia="Times New Roman" w:hAnsi="Times New Roman" w:cs="Times New Roman" w:hint="default"/>
        <w:b/>
        <w:bCs/>
        <w:spacing w:val="-5"/>
        <w:w w:val="91"/>
        <w:sz w:val="26"/>
        <w:szCs w:val="26"/>
        <w:lang w:val="tr-TR" w:eastAsia="en-US" w:bidi="ar-SA"/>
      </w:rPr>
    </w:lvl>
    <w:lvl w:ilvl="2">
      <w:numFmt w:val="bullet"/>
      <w:lvlText w:val="•"/>
      <w:lvlJc w:val="left"/>
      <w:pPr>
        <w:ind w:left="1464" w:hanging="463"/>
      </w:pPr>
      <w:rPr>
        <w:rFonts w:hint="default"/>
        <w:lang w:val="tr-TR" w:eastAsia="en-US" w:bidi="ar-SA"/>
      </w:rPr>
    </w:lvl>
    <w:lvl w:ilvl="3">
      <w:numFmt w:val="bullet"/>
      <w:lvlText w:val="•"/>
      <w:lvlJc w:val="left"/>
      <w:pPr>
        <w:ind w:left="2628" w:hanging="463"/>
      </w:pPr>
      <w:rPr>
        <w:rFonts w:hint="default"/>
        <w:lang w:val="tr-TR" w:eastAsia="en-US" w:bidi="ar-SA"/>
      </w:rPr>
    </w:lvl>
    <w:lvl w:ilvl="4">
      <w:numFmt w:val="bullet"/>
      <w:lvlText w:val="•"/>
      <w:lvlJc w:val="left"/>
      <w:pPr>
        <w:ind w:left="3793" w:hanging="463"/>
      </w:pPr>
      <w:rPr>
        <w:rFonts w:hint="default"/>
        <w:lang w:val="tr-TR" w:eastAsia="en-US" w:bidi="ar-SA"/>
      </w:rPr>
    </w:lvl>
    <w:lvl w:ilvl="5">
      <w:numFmt w:val="bullet"/>
      <w:lvlText w:val="•"/>
      <w:lvlJc w:val="left"/>
      <w:pPr>
        <w:ind w:left="4957" w:hanging="463"/>
      </w:pPr>
      <w:rPr>
        <w:rFonts w:hint="default"/>
        <w:lang w:val="tr-TR" w:eastAsia="en-US" w:bidi="ar-SA"/>
      </w:rPr>
    </w:lvl>
    <w:lvl w:ilvl="6">
      <w:numFmt w:val="bullet"/>
      <w:lvlText w:val="•"/>
      <w:lvlJc w:val="left"/>
      <w:pPr>
        <w:ind w:left="6122" w:hanging="463"/>
      </w:pPr>
      <w:rPr>
        <w:rFonts w:hint="default"/>
        <w:lang w:val="tr-TR" w:eastAsia="en-US" w:bidi="ar-SA"/>
      </w:rPr>
    </w:lvl>
    <w:lvl w:ilvl="7">
      <w:numFmt w:val="bullet"/>
      <w:lvlText w:val="•"/>
      <w:lvlJc w:val="left"/>
      <w:pPr>
        <w:ind w:left="7286" w:hanging="463"/>
      </w:pPr>
      <w:rPr>
        <w:rFonts w:hint="default"/>
        <w:lang w:val="tr-TR" w:eastAsia="en-US" w:bidi="ar-SA"/>
      </w:rPr>
    </w:lvl>
    <w:lvl w:ilvl="8">
      <w:numFmt w:val="bullet"/>
      <w:lvlText w:val="•"/>
      <w:lvlJc w:val="left"/>
      <w:pPr>
        <w:ind w:left="8451" w:hanging="463"/>
      </w:pPr>
      <w:rPr>
        <w:rFonts w:hint="default"/>
        <w:lang w:val="tr-TR" w:eastAsia="en-US" w:bidi="ar-SA"/>
      </w:rPr>
    </w:lvl>
  </w:abstractNum>
  <w:abstractNum w:abstractNumId="1">
    <w:nsid w:val="02DC73F4"/>
    <w:multiLevelType w:val="multilevel"/>
    <w:tmpl w:val="F782E496"/>
    <w:lvl w:ilvl="0">
      <w:numFmt w:val="decimal"/>
      <w:lvlText w:val="%1."/>
      <w:lvlJc w:val="left"/>
      <w:pPr>
        <w:ind w:left="570" w:hanging="570"/>
      </w:pPr>
      <w:rPr>
        <w:rFonts w:ascii="TimesNewRomanBold" w:hAnsi="TimesNewRomanBold" w:cs="TimesNewRomanBold" w:hint="default"/>
        <w:b/>
        <w:sz w:val="29"/>
      </w:rPr>
    </w:lvl>
    <w:lvl w:ilvl="1">
      <w:start w:val="1"/>
      <w:numFmt w:val="decimal"/>
      <w:lvlText w:val="%1.%2."/>
      <w:lvlJc w:val="left"/>
      <w:pPr>
        <w:ind w:left="570" w:hanging="570"/>
      </w:pPr>
      <w:rPr>
        <w:rFonts w:ascii="TimesNewRomanBold" w:hAnsi="TimesNewRomanBold" w:cs="TimesNewRomanBold" w:hint="default"/>
        <w:b/>
        <w:sz w:val="29"/>
      </w:rPr>
    </w:lvl>
    <w:lvl w:ilvl="2">
      <w:start w:val="1"/>
      <w:numFmt w:val="decimal"/>
      <w:lvlText w:val="%1.%2.%3."/>
      <w:lvlJc w:val="left"/>
      <w:pPr>
        <w:ind w:left="720" w:hanging="720"/>
      </w:pPr>
      <w:rPr>
        <w:rFonts w:ascii="TimesNewRomanBold" w:hAnsi="TimesNewRomanBold" w:cs="TimesNewRomanBold" w:hint="default"/>
        <w:b/>
        <w:sz w:val="29"/>
      </w:rPr>
    </w:lvl>
    <w:lvl w:ilvl="3">
      <w:start w:val="1"/>
      <w:numFmt w:val="decimal"/>
      <w:lvlText w:val="%1.%2.%3.%4."/>
      <w:lvlJc w:val="left"/>
      <w:pPr>
        <w:ind w:left="720" w:hanging="720"/>
      </w:pPr>
      <w:rPr>
        <w:rFonts w:ascii="TimesNewRomanBold" w:hAnsi="TimesNewRomanBold" w:cs="TimesNewRomanBold" w:hint="default"/>
        <w:b/>
        <w:sz w:val="29"/>
      </w:rPr>
    </w:lvl>
    <w:lvl w:ilvl="4">
      <w:start w:val="1"/>
      <w:numFmt w:val="decimal"/>
      <w:lvlText w:val="%1.%2.%3.%4.%5."/>
      <w:lvlJc w:val="left"/>
      <w:pPr>
        <w:ind w:left="1080" w:hanging="1080"/>
      </w:pPr>
      <w:rPr>
        <w:rFonts w:ascii="TimesNewRomanBold" w:hAnsi="TimesNewRomanBold" w:cs="TimesNewRomanBold" w:hint="default"/>
        <w:b/>
        <w:sz w:val="29"/>
      </w:rPr>
    </w:lvl>
    <w:lvl w:ilvl="5">
      <w:start w:val="1"/>
      <w:numFmt w:val="decimal"/>
      <w:lvlText w:val="%1.%2.%3.%4.%5.%6."/>
      <w:lvlJc w:val="left"/>
      <w:pPr>
        <w:ind w:left="1080" w:hanging="1080"/>
      </w:pPr>
      <w:rPr>
        <w:rFonts w:ascii="TimesNewRomanBold" w:hAnsi="TimesNewRomanBold" w:cs="TimesNewRomanBold" w:hint="default"/>
        <w:b/>
        <w:sz w:val="29"/>
      </w:rPr>
    </w:lvl>
    <w:lvl w:ilvl="6">
      <w:start w:val="1"/>
      <w:numFmt w:val="decimal"/>
      <w:lvlText w:val="%1.%2.%3.%4.%5.%6.%7."/>
      <w:lvlJc w:val="left"/>
      <w:pPr>
        <w:ind w:left="1440" w:hanging="1440"/>
      </w:pPr>
      <w:rPr>
        <w:rFonts w:ascii="TimesNewRomanBold" w:hAnsi="TimesNewRomanBold" w:cs="TimesNewRomanBold" w:hint="default"/>
        <w:b/>
        <w:sz w:val="29"/>
      </w:rPr>
    </w:lvl>
    <w:lvl w:ilvl="7">
      <w:start w:val="1"/>
      <w:numFmt w:val="decimal"/>
      <w:lvlText w:val="%1.%2.%3.%4.%5.%6.%7.%8."/>
      <w:lvlJc w:val="left"/>
      <w:pPr>
        <w:ind w:left="1440" w:hanging="1440"/>
      </w:pPr>
      <w:rPr>
        <w:rFonts w:ascii="TimesNewRomanBold" w:hAnsi="TimesNewRomanBold" w:cs="TimesNewRomanBold" w:hint="default"/>
        <w:b/>
        <w:sz w:val="29"/>
      </w:rPr>
    </w:lvl>
    <w:lvl w:ilvl="8">
      <w:start w:val="1"/>
      <w:numFmt w:val="decimal"/>
      <w:lvlText w:val="%1.%2.%3.%4.%5.%6.%7.%8.%9."/>
      <w:lvlJc w:val="left"/>
      <w:pPr>
        <w:ind w:left="1800" w:hanging="1800"/>
      </w:pPr>
      <w:rPr>
        <w:rFonts w:ascii="TimesNewRomanBold" w:hAnsi="TimesNewRomanBold" w:cs="TimesNewRomanBold" w:hint="default"/>
        <w:b/>
        <w:sz w:val="29"/>
      </w:rPr>
    </w:lvl>
  </w:abstractNum>
  <w:abstractNum w:abstractNumId="2">
    <w:nsid w:val="0A7427DC"/>
    <w:multiLevelType w:val="multilevel"/>
    <w:tmpl w:val="BB9CFE5E"/>
    <w:lvl w:ilvl="0">
      <w:start w:val="5"/>
      <w:numFmt w:val="decimal"/>
      <w:lvlText w:val="%1"/>
      <w:lvlJc w:val="left"/>
      <w:pPr>
        <w:ind w:left="473" w:hanging="359"/>
      </w:pPr>
      <w:rPr>
        <w:rFonts w:hint="default"/>
        <w:lang w:val="tr-TR" w:eastAsia="en-US" w:bidi="ar-SA"/>
      </w:rPr>
    </w:lvl>
    <w:lvl w:ilvl="1">
      <w:start w:val="1"/>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3">
    <w:nsid w:val="0ACB3C95"/>
    <w:multiLevelType w:val="multilevel"/>
    <w:tmpl w:val="C28033A8"/>
    <w:lvl w:ilvl="0">
      <w:start w:val="7"/>
      <w:numFmt w:val="decimal"/>
      <w:lvlText w:val="%1"/>
      <w:lvlJc w:val="left"/>
      <w:pPr>
        <w:ind w:left="699" w:hanging="585"/>
      </w:pPr>
      <w:rPr>
        <w:rFonts w:hint="default"/>
        <w:lang w:val="tr-TR" w:eastAsia="en-US" w:bidi="ar-SA"/>
      </w:rPr>
    </w:lvl>
    <w:lvl w:ilvl="1">
      <w:start w:val="3"/>
      <w:numFmt w:val="decimal"/>
      <w:lvlText w:val="%1.%2"/>
      <w:lvlJc w:val="left"/>
      <w:pPr>
        <w:ind w:left="699" w:hanging="585"/>
      </w:pPr>
      <w:rPr>
        <w:rFonts w:hint="default"/>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start w:val="1"/>
      <w:numFmt w:val="decimal"/>
      <w:lvlText w:val="%1.%2.%3.%4."/>
      <w:lvlJc w:val="left"/>
      <w:pPr>
        <w:ind w:left="876" w:hanging="761"/>
      </w:pPr>
      <w:rPr>
        <w:rFonts w:ascii="Times New Roman" w:eastAsia="Times New Roman" w:hAnsi="Times New Roman" w:cs="Times New Roman" w:hint="default"/>
        <w:b/>
        <w:bCs/>
        <w:spacing w:val="-5"/>
        <w:w w:val="91"/>
        <w:sz w:val="26"/>
        <w:szCs w:val="26"/>
        <w:lang w:val="tr-TR" w:eastAsia="en-US" w:bidi="ar-SA"/>
      </w:rPr>
    </w:lvl>
    <w:lvl w:ilvl="4">
      <w:numFmt w:val="bullet"/>
      <w:lvlText w:val="•"/>
      <w:lvlJc w:val="left"/>
      <w:pPr>
        <w:ind w:left="4180" w:hanging="761"/>
      </w:pPr>
      <w:rPr>
        <w:rFonts w:hint="default"/>
        <w:lang w:val="tr-TR" w:eastAsia="en-US" w:bidi="ar-SA"/>
      </w:rPr>
    </w:lvl>
    <w:lvl w:ilvl="5">
      <w:numFmt w:val="bullet"/>
      <w:lvlText w:val="•"/>
      <w:lvlJc w:val="left"/>
      <w:pPr>
        <w:ind w:left="5280" w:hanging="761"/>
      </w:pPr>
      <w:rPr>
        <w:rFonts w:hint="default"/>
        <w:lang w:val="tr-TR" w:eastAsia="en-US" w:bidi="ar-SA"/>
      </w:rPr>
    </w:lvl>
    <w:lvl w:ilvl="6">
      <w:numFmt w:val="bullet"/>
      <w:lvlText w:val="•"/>
      <w:lvlJc w:val="left"/>
      <w:pPr>
        <w:ind w:left="6380" w:hanging="761"/>
      </w:pPr>
      <w:rPr>
        <w:rFonts w:hint="default"/>
        <w:lang w:val="tr-TR" w:eastAsia="en-US" w:bidi="ar-SA"/>
      </w:rPr>
    </w:lvl>
    <w:lvl w:ilvl="7">
      <w:numFmt w:val="bullet"/>
      <w:lvlText w:val="•"/>
      <w:lvlJc w:val="left"/>
      <w:pPr>
        <w:ind w:left="7480" w:hanging="761"/>
      </w:pPr>
      <w:rPr>
        <w:rFonts w:hint="default"/>
        <w:lang w:val="tr-TR" w:eastAsia="en-US" w:bidi="ar-SA"/>
      </w:rPr>
    </w:lvl>
    <w:lvl w:ilvl="8">
      <w:numFmt w:val="bullet"/>
      <w:lvlText w:val="•"/>
      <w:lvlJc w:val="left"/>
      <w:pPr>
        <w:ind w:left="8580" w:hanging="761"/>
      </w:pPr>
      <w:rPr>
        <w:rFonts w:hint="default"/>
        <w:lang w:val="tr-TR" w:eastAsia="en-US" w:bidi="ar-SA"/>
      </w:rPr>
    </w:lvl>
  </w:abstractNum>
  <w:abstractNum w:abstractNumId="4">
    <w:nsid w:val="12F91107"/>
    <w:multiLevelType w:val="multilevel"/>
    <w:tmpl w:val="CED8C128"/>
    <w:lvl w:ilvl="0">
      <w:start w:val="5"/>
      <w:numFmt w:val="decimal"/>
      <w:lvlText w:val="%1"/>
      <w:lvlJc w:val="left"/>
      <w:pPr>
        <w:ind w:left="473" w:hanging="359"/>
      </w:pPr>
      <w:rPr>
        <w:rFonts w:hint="default"/>
        <w:lang w:val="tr-TR" w:eastAsia="en-US" w:bidi="ar-SA"/>
      </w:rPr>
    </w:lvl>
    <w:lvl w:ilvl="1">
      <w:start w:val="2"/>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50" w:hanging="535"/>
      </w:pPr>
      <w:rPr>
        <w:rFonts w:ascii="Times New Roman" w:eastAsia="Times New Roman" w:hAnsi="Times New Roman" w:cs="Times New Roman" w:hint="default"/>
        <w:b/>
        <w:bCs/>
        <w:spacing w:val="-5"/>
        <w:w w:val="91"/>
        <w:sz w:val="24"/>
        <w:szCs w:val="24"/>
        <w:lang w:val="tr-TR" w:eastAsia="en-US" w:bidi="ar-SA"/>
      </w:rPr>
    </w:lvl>
    <w:lvl w:ilvl="3">
      <w:start w:val="1"/>
      <w:numFmt w:val="decimal"/>
      <w:lvlText w:val="%1.%2.%3.%4."/>
      <w:lvlJc w:val="left"/>
      <w:pPr>
        <w:ind w:left="826" w:hanging="711"/>
      </w:pPr>
      <w:rPr>
        <w:rFonts w:ascii="Times New Roman" w:eastAsia="Times New Roman" w:hAnsi="Times New Roman" w:cs="Times New Roman" w:hint="default"/>
        <w:b/>
        <w:bCs/>
        <w:spacing w:val="-5"/>
        <w:w w:val="91"/>
        <w:sz w:val="24"/>
        <w:szCs w:val="24"/>
        <w:lang w:val="tr-TR" w:eastAsia="en-US" w:bidi="ar-SA"/>
      </w:rPr>
    </w:lvl>
    <w:lvl w:ilvl="4">
      <w:numFmt w:val="bullet"/>
      <w:lvlText w:val="•"/>
      <w:lvlJc w:val="left"/>
      <w:pPr>
        <w:ind w:left="3310" w:hanging="711"/>
      </w:pPr>
      <w:rPr>
        <w:rFonts w:hint="default"/>
        <w:lang w:val="tr-TR" w:eastAsia="en-US" w:bidi="ar-SA"/>
      </w:rPr>
    </w:lvl>
    <w:lvl w:ilvl="5">
      <w:numFmt w:val="bullet"/>
      <w:lvlText w:val="•"/>
      <w:lvlJc w:val="left"/>
      <w:pPr>
        <w:ind w:left="4555" w:hanging="711"/>
      </w:pPr>
      <w:rPr>
        <w:rFonts w:hint="default"/>
        <w:lang w:val="tr-TR" w:eastAsia="en-US" w:bidi="ar-SA"/>
      </w:rPr>
    </w:lvl>
    <w:lvl w:ilvl="6">
      <w:numFmt w:val="bullet"/>
      <w:lvlText w:val="•"/>
      <w:lvlJc w:val="left"/>
      <w:pPr>
        <w:ind w:left="5800" w:hanging="711"/>
      </w:pPr>
      <w:rPr>
        <w:rFonts w:hint="default"/>
        <w:lang w:val="tr-TR" w:eastAsia="en-US" w:bidi="ar-SA"/>
      </w:rPr>
    </w:lvl>
    <w:lvl w:ilvl="7">
      <w:numFmt w:val="bullet"/>
      <w:lvlText w:val="•"/>
      <w:lvlJc w:val="left"/>
      <w:pPr>
        <w:ind w:left="7045" w:hanging="711"/>
      </w:pPr>
      <w:rPr>
        <w:rFonts w:hint="default"/>
        <w:lang w:val="tr-TR" w:eastAsia="en-US" w:bidi="ar-SA"/>
      </w:rPr>
    </w:lvl>
    <w:lvl w:ilvl="8">
      <w:numFmt w:val="bullet"/>
      <w:lvlText w:val="•"/>
      <w:lvlJc w:val="left"/>
      <w:pPr>
        <w:ind w:left="8290" w:hanging="711"/>
      </w:pPr>
      <w:rPr>
        <w:rFonts w:hint="default"/>
        <w:lang w:val="tr-TR" w:eastAsia="en-US" w:bidi="ar-SA"/>
      </w:rPr>
    </w:lvl>
  </w:abstractNum>
  <w:abstractNum w:abstractNumId="5">
    <w:nsid w:val="13E57663"/>
    <w:multiLevelType w:val="multilevel"/>
    <w:tmpl w:val="105C1D16"/>
    <w:lvl w:ilvl="0">
      <w:start w:val="7"/>
      <w:numFmt w:val="decimal"/>
      <w:lvlText w:val="%1"/>
      <w:lvlJc w:val="left"/>
      <w:pPr>
        <w:ind w:left="473" w:hanging="359"/>
      </w:pPr>
      <w:rPr>
        <w:rFonts w:hint="default"/>
        <w:lang w:val="tr-TR" w:eastAsia="en-US" w:bidi="ar-SA"/>
      </w:rPr>
    </w:lvl>
    <w:lvl w:ilvl="1">
      <w:start w:val="1"/>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6">
    <w:nsid w:val="1B7B7C43"/>
    <w:multiLevelType w:val="multilevel"/>
    <w:tmpl w:val="CDEC8B6E"/>
    <w:lvl w:ilvl="0">
      <w:start w:val="5"/>
      <w:numFmt w:val="decimal"/>
      <w:lvlText w:val="%1"/>
      <w:lvlJc w:val="left"/>
      <w:pPr>
        <w:ind w:left="360" w:hanging="360"/>
      </w:pPr>
      <w:rPr>
        <w:rFonts w:hint="default"/>
      </w:rPr>
    </w:lvl>
    <w:lvl w:ilvl="1">
      <w:start w:val="6"/>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2720" w:hanging="1800"/>
      </w:pPr>
      <w:rPr>
        <w:rFonts w:hint="default"/>
      </w:rPr>
    </w:lvl>
  </w:abstractNum>
  <w:abstractNum w:abstractNumId="7">
    <w:nsid w:val="1BBE0CE9"/>
    <w:multiLevelType w:val="multilevel"/>
    <w:tmpl w:val="E45E9056"/>
    <w:lvl w:ilvl="0">
      <w:start w:val="1"/>
      <w:numFmt w:val="decimal"/>
      <w:lvlText w:val="%1"/>
      <w:lvlJc w:val="left"/>
      <w:pPr>
        <w:ind w:left="115" w:hanging="359"/>
      </w:pPr>
      <w:rPr>
        <w:rFonts w:hint="default"/>
        <w:lang w:val="tr-TR" w:eastAsia="en-US" w:bidi="ar-SA"/>
      </w:rPr>
    </w:lvl>
    <w:lvl w:ilvl="1">
      <w:start w:val="4"/>
      <w:numFmt w:val="decimal"/>
      <w:lvlText w:val="%1.%2."/>
      <w:lvlJc w:val="left"/>
      <w:pPr>
        <w:ind w:left="115" w:hanging="359"/>
        <w:jc w:val="right"/>
      </w:pPr>
      <w:rPr>
        <w:rFonts w:ascii="Times New Roman" w:eastAsia="Times New Roman" w:hAnsi="Times New Roman" w:cs="Times New Roman" w:hint="default"/>
        <w:b/>
        <w:bCs/>
        <w:spacing w:val="-5"/>
        <w:w w:val="91"/>
        <w:sz w:val="24"/>
        <w:szCs w:val="24"/>
        <w:lang w:val="tr-TR" w:eastAsia="en-US" w:bidi="ar-SA"/>
      </w:rPr>
    </w:lvl>
    <w:lvl w:ilvl="2">
      <w:numFmt w:val="bullet"/>
      <w:lvlText w:val="•"/>
      <w:lvlJc w:val="left"/>
      <w:pPr>
        <w:ind w:left="2252" w:hanging="359"/>
      </w:pPr>
      <w:rPr>
        <w:rFonts w:hint="default"/>
        <w:lang w:val="tr-TR" w:eastAsia="en-US" w:bidi="ar-SA"/>
      </w:rPr>
    </w:lvl>
    <w:lvl w:ilvl="3">
      <w:numFmt w:val="bullet"/>
      <w:lvlText w:val="•"/>
      <w:lvlJc w:val="left"/>
      <w:pPr>
        <w:ind w:left="3318" w:hanging="359"/>
      </w:pPr>
      <w:rPr>
        <w:rFonts w:hint="default"/>
        <w:lang w:val="tr-TR" w:eastAsia="en-US" w:bidi="ar-SA"/>
      </w:rPr>
    </w:lvl>
    <w:lvl w:ilvl="4">
      <w:numFmt w:val="bullet"/>
      <w:lvlText w:val="•"/>
      <w:lvlJc w:val="left"/>
      <w:pPr>
        <w:ind w:left="4384" w:hanging="359"/>
      </w:pPr>
      <w:rPr>
        <w:rFonts w:hint="default"/>
        <w:lang w:val="tr-TR" w:eastAsia="en-US" w:bidi="ar-SA"/>
      </w:rPr>
    </w:lvl>
    <w:lvl w:ilvl="5">
      <w:numFmt w:val="bullet"/>
      <w:lvlText w:val="•"/>
      <w:lvlJc w:val="left"/>
      <w:pPr>
        <w:ind w:left="5450" w:hanging="359"/>
      </w:pPr>
      <w:rPr>
        <w:rFonts w:hint="default"/>
        <w:lang w:val="tr-TR" w:eastAsia="en-US" w:bidi="ar-SA"/>
      </w:rPr>
    </w:lvl>
    <w:lvl w:ilvl="6">
      <w:numFmt w:val="bullet"/>
      <w:lvlText w:val="•"/>
      <w:lvlJc w:val="left"/>
      <w:pPr>
        <w:ind w:left="6516" w:hanging="359"/>
      </w:pPr>
      <w:rPr>
        <w:rFonts w:hint="default"/>
        <w:lang w:val="tr-TR" w:eastAsia="en-US" w:bidi="ar-SA"/>
      </w:rPr>
    </w:lvl>
    <w:lvl w:ilvl="7">
      <w:numFmt w:val="bullet"/>
      <w:lvlText w:val="•"/>
      <w:lvlJc w:val="left"/>
      <w:pPr>
        <w:ind w:left="7582" w:hanging="359"/>
      </w:pPr>
      <w:rPr>
        <w:rFonts w:hint="default"/>
        <w:lang w:val="tr-TR" w:eastAsia="en-US" w:bidi="ar-SA"/>
      </w:rPr>
    </w:lvl>
    <w:lvl w:ilvl="8">
      <w:numFmt w:val="bullet"/>
      <w:lvlText w:val="•"/>
      <w:lvlJc w:val="left"/>
      <w:pPr>
        <w:ind w:left="8648" w:hanging="359"/>
      </w:pPr>
      <w:rPr>
        <w:rFonts w:hint="default"/>
        <w:lang w:val="tr-TR" w:eastAsia="en-US" w:bidi="ar-SA"/>
      </w:rPr>
    </w:lvl>
  </w:abstractNum>
  <w:abstractNum w:abstractNumId="8">
    <w:nsid w:val="1C971632"/>
    <w:multiLevelType w:val="multilevel"/>
    <w:tmpl w:val="6216619E"/>
    <w:lvl w:ilvl="0">
      <w:start w:val="8"/>
      <w:numFmt w:val="decimal"/>
      <w:lvlText w:val="%1"/>
      <w:lvlJc w:val="left"/>
      <w:pPr>
        <w:ind w:left="473" w:hanging="359"/>
      </w:pPr>
      <w:rPr>
        <w:rFonts w:hint="default"/>
        <w:lang w:val="tr-TR" w:eastAsia="en-US" w:bidi="ar-SA"/>
      </w:rPr>
    </w:lvl>
    <w:lvl w:ilvl="1">
      <w:start w:val="2"/>
      <w:numFmt w:val="decimal"/>
      <w:lvlText w:val="%1.%2."/>
      <w:lvlJc w:val="left"/>
      <w:pPr>
        <w:ind w:left="473" w:hanging="359"/>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9">
    <w:nsid w:val="22C33AD7"/>
    <w:multiLevelType w:val="multilevel"/>
    <w:tmpl w:val="05EC7F7C"/>
    <w:lvl w:ilvl="0">
      <w:start w:val="1"/>
      <w:numFmt w:val="decimal"/>
      <w:lvlText w:val="%1."/>
      <w:lvlJc w:val="left"/>
      <w:pPr>
        <w:ind w:left="232" w:hanging="232"/>
      </w:pPr>
      <w:rPr>
        <w:rFonts w:ascii="Times New Roman" w:eastAsia="Times New Roman" w:hAnsi="Times New Roman" w:cs="Times New Roman" w:hint="default"/>
        <w:spacing w:val="0"/>
        <w:w w:val="91"/>
        <w:sz w:val="25"/>
        <w:szCs w:val="25"/>
        <w:lang w:val="tr-TR" w:eastAsia="en-US" w:bidi="ar-SA"/>
      </w:rPr>
    </w:lvl>
    <w:lvl w:ilvl="1">
      <w:start w:val="2"/>
      <w:numFmt w:val="decimal"/>
      <w:lvlText w:val="%2."/>
      <w:lvlJc w:val="left"/>
      <w:pPr>
        <w:ind w:left="512" w:hanging="287"/>
      </w:pPr>
      <w:rPr>
        <w:rFonts w:ascii="Times New Roman" w:eastAsia="Times New Roman" w:hAnsi="Times New Roman" w:cs="Times New Roman" w:hint="default"/>
        <w:b/>
        <w:bCs/>
        <w:spacing w:val="0"/>
        <w:w w:val="91"/>
        <w:sz w:val="26"/>
        <w:szCs w:val="26"/>
        <w:lang w:val="tr-TR" w:eastAsia="en-US" w:bidi="ar-SA"/>
      </w:rPr>
    </w:lvl>
    <w:lvl w:ilvl="2">
      <w:start w:val="1"/>
      <w:numFmt w:val="decimal"/>
      <w:lvlText w:val="%2.%3."/>
      <w:lvlJc w:val="left"/>
      <w:pPr>
        <w:ind w:left="688" w:hanging="463"/>
      </w:pPr>
      <w:rPr>
        <w:rFonts w:ascii="Times New Roman" w:eastAsia="Times New Roman" w:hAnsi="Times New Roman" w:cs="Times New Roman" w:hint="default"/>
        <w:b/>
        <w:bCs/>
        <w:spacing w:val="-5"/>
        <w:w w:val="91"/>
        <w:sz w:val="26"/>
        <w:szCs w:val="26"/>
        <w:lang w:val="tr-TR" w:eastAsia="en-US" w:bidi="ar-SA"/>
      </w:rPr>
    </w:lvl>
    <w:lvl w:ilvl="3">
      <w:start w:val="1"/>
      <w:numFmt w:val="decimal"/>
      <w:lvlText w:val="%2.%3.%4."/>
      <w:lvlJc w:val="left"/>
      <w:pPr>
        <w:ind w:left="650" w:hanging="535"/>
      </w:pPr>
      <w:rPr>
        <w:rFonts w:ascii="Times New Roman" w:eastAsia="Times New Roman" w:hAnsi="Times New Roman" w:cs="Times New Roman" w:hint="default"/>
        <w:b/>
        <w:bCs/>
        <w:spacing w:val="-5"/>
        <w:w w:val="91"/>
        <w:sz w:val="24"/>
        <w:szCs w:val="24"/>
        <w:lang w:val="tr-TR" w:eastAsia="en-US" w:bidi="ar-SA"/>
      </w:rPr>
    </w:lvl>
    <w:lvl w:ilvl="4">
      <w:numFmt w:val="bullet"/>
      <w:lvlText w:val="•"/>
      <w:lvlJc w:val="left"/>
      <w:pPr>
        <w:ind w:left="2122" w:hanging="535"/>
      </w:pPr>
      <w:rPr>
        <w:rFonts w:hint="default"/>
        <w:lang w:val="tr-TR" w:eastAsia="en-US" w:bidi="ar-SA"/>
      </w:rPr>
    </w:lvl>
    <w:lvl w:ilvl="5">
      <w:numFmt w:val="bullet"/>
      <w:lvlText w:val="•"/>
      <w:lvlJc w:val="left"/>
      <w:pPr>
        <w:ind w:left="3565" w:hanging="535"/>
      </w:pPr>
      <w:rPr>
        <w:rFonts w:hint="default"/>
        <w:lang w:val="tr-TR" w:eastAsia="en-US" w:bidi="ar-SA"/>
      </w:rPr>
    </w:lvl>
    <w:lvl w:ilvl="6">
      <w:numFmt w:val="bullet"/>
      <w:lvlText w:val="•"/>
      <w:lvlJc w:val="left"/>
      <w:pPr>
        <w:ind w:left="5008" w:hanging="535"/>
      </w:pPr>
      <w:rPr>
        <w:rFonts w:hint="default"/>
        <w:lang w:val="tr-TR" w:eastAsia="en-US" w:bidi="ar-SA"/>
      </w:rPr>
    </w:lvl>
    <w:lvl w:ilvl="7">
      <w:numFmt w:val="bullet"/>
      <w:lvlText w:val="•"/>
      <w:lvlJc w:val="left"/>
      <w:pPr>
        <w:ind w:left="6451" w:hanging="535"/>
      </w:pPr>
      <w:rPr>
        <w:rFonts w:hint="default"/>
        <w:lang w:val="tr-TR" w:eastAsia="en-US" w:bidi="ar-SA"/>
      </w:rPr>
    </w:lvl>
    <w:lvl w:ilvl="8">
      <w:numFmt w:val="bullet"/>
      <w:lvlText w:val="•"/>
      <w:lvlJc w:val="left"/>
      <w:pPr>
        <w:ind w:left="7894" w:hanging="535"/>
      </w:pPr>
      <w:rPr>
        <w:rFonts w:hint="default"/>
        <w:lang w:val="tr-TR" w:eastAsia="en-US" w:bidi="ar-SA"/>
      </w:rPr>
    </w:lvl>
  </w:abstractNum>
  <w:abstractNum w:abstractNumId="10">
    <w:nsid w:val="22DD258A"/>
    <w:multiLevelType w:val="multilevel"/>
    <w:tmpl w:val="C448A1B8"/>
    <w:lvl w:ilvl="0">
      <w:start w:val="6"/>
      <w:numFmt w:val="decimal"/>
      <w:lvlText w:val="%1"/>
      <w:lvlJc w:val="left"/>
      <w:pPr>
        <w:ind w:left="473" w:hanging="359"/>
      </w:pPr>
      <w:rPr>
        <w:rFonts w:hint="default"/>
        <w:lang w:val="tr-TR" w:eastAsia="en-US" w:bidi="ar-SA"/>
      </w:rPr>
    </w:lvl>
    <w:lvl w:ilvl="1">
      <w:start w:val="2"/>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11">
    <w:nsid w:val="31082D97"/>
    <w:multiLevelType w:val="multilevel"/>
    <w:tmpl w:val="2A208A9E"/>
    <w:lvl w:ilvl="0">
      <w:start w:val="6"/>
      <w:numFmt w:val="decimal"/>
      <w:lvlText w:val="%1."/>
      <w:lvlJc w:val="left"/>
      <w:pPr>
        <w:ind w:left="245" w:hanging="360"/>
      </w:pPr>
      <w:rPr>
        <w:rFonts w:hint="default"/>
        <w:sz w:val="25"/>
      </w:rPr>
    </w:lvl>
    <w:lvl w:ilvl="1">
      <w:start w:val="1"/>
      <w:numFmt w:val="decimal"/>
      <w:isLgl/>
      <w:lvlText w:val="%1.%2"/>
      <w:lvlJc w:val="left"/>
      <w:pPr>
        <w:ind w:left="269" w:hanging="384"/>
      </w:pPr>
      <w:rPr>
        <w:rFonts w:hint="default"/>
      </w:rPr>
    </w:lvl>
    <w:lvl w:ilvl="2">
      <w:start w:val="1"/>
      <w:numFmt w:val="decimal"/>
      <w:isLgl/>
      <w:lvlText w:val="%1.%2.%3"/>
      <w:lvlJc w:val="left"/>
      <w:pPr>
        <w:ind w:left="605" w:hanging="720"/>
      </w:pPr>
      <w:rPr>
        <w:rFonts w:hint="default"/>
      </w:rPr>
    </w:lvl>
    <w:lvl w:ilvl="3">
      <w:start w:val="1"/>
      <w:numFmt w:val="decimal"/>
      <w:isLgl/>
      <w:lvlText w:val="%1.%2.%3.%4"/>
      <w:lvlJc w:val="left"/>
      <w:pPr>
        <w:ind w:left="605" w:hanging="720"/>
      </w:pPr>
      <w:rPr>
        <w:rFonts w:hint="default"/>
      </w:rPr>
    </w:lvl>
    <w:lvl w:ilvl="4">
      <w:start w:val="1"/>
      <w:numFmt w:val="decimal"/>
      <w:isLgl/>
      <w:lvlText w:val="%1.%2.%3.%4.%5"/>
      <w:lvlJc w:val="left"/>
      <w:pPr>
        <w:ind w:left="965" w:hanging="1080"/>
      </w:pPr>
      <w:rPr>
        <w:rFonts w:hint="default"/>
      </w:rPr>
    </w:lvl>
    <w:lvl w:ilvl="5">
      <w:start w:val="1"/>
      <w:numFmt w:val="decimal"/>
      <w:isLgl/>
      <w:lvlText w:val="%1.%2.%3.%4.%5.%6"/>
      <w:lvlJc w:val="left"/>
      <w:pPr>
        <w:ind w:left="1325" w:hanging="1440"/>
      </w:pPr>
      <w:rPr>
        <w:rFonts w:hint="default"/>
      </w:rPr>
    </w:lvl>
    <w:lvl w:ilvl="6">
      <w:start w:val="1"/>
      <w:numFmt w:val="decimal"/>
      <w:isLgl/>
      <w:lvlText w:val="%1.%2.%3.%4.%5.%6.%7"/>
      <w:lvlJc w:val="left"/>
      <w:pPr>
        <w:ind w:left="1325" w:hanging="1440"/>
      </w:pPr>
      <w:rPr>
        <w:rFonts w:hint="default"/>
      </w:rPr>
    </w:lvl>
    <w:lvl w:ilvl="7">
      <w:start w:val="1"/>
      <w:numFmt w:val="decimal"/>
      <w:isLgl/>
      <w:lvlText w:val="%1.%2.%3.%4.%5.%6.%7.%8"/>
      <w:lvlJc w:val="left"/>
      <w:pPr>
        <w:ind w:left="1685" w:hanging="1800"/>
      </w:pPr>
      <w:rPr>
        <w:rFonts w:hint="default"/>
      </w:rPr>
    </w:lvl>
    <w:lvl w:ilvl="8">
      <w:start w:val="1"/>
      <w:numFmt w:val="decimal"/>
      <w:isLgl/>
      <w:lvlText w:val="%1.%2.%3.%4.%5.%6.%7.%8.%9"/>
      <w:lvlJc w:val="left"/>
      <w:pPr>
        <w:ind w:left="1685" w:hanging="1800"/>
      </w:pPr>
      <w:rPr>
        <w:rFonts w:hint="default"/>
      </w:rPr>
    </w:lvl>
  </w:abstractNum>
  <w:abstractNum w:abstractNumId="12">
    <w:nsid w:val="33A20332"/>
    <w:multiLevelType w:val="multilevel"/>
    <w:tmpl w:val="98325A44"/>
    <w:lvl w:ilvl="0">
      <w:start w:val="8"/>
      <w:numFmt w:val="decimal"/>
      <w:lvlText w:val="%1"/>
      <w:lvlJc w:val="left"/>
      <w:pPr>
        <w:ind w:left="473" w:hanging="359"/>
      </w:pPr>
      <w:rPr>
        <w:rFonts w:hint="default"/>
        <w:lang w:val="tr-TR" w:eastAsia="en-US" w:bidi="ar-SA"/>
      </w:rPr>
    </w:lvl>
    <w:lvl w:ilvl="1">
      <w:start w:val="3"/>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13">
    <w:nsid w:val="33A6321E"/>
    <w:multiLevelType w:val="multilevel"/>
    <w:tmpl w:val="DEAAD5AE"/>
    <w:lvl w:ilvl="0">
      <w:start w:val="6"/>
      <w:numFmt w:val="decimal"/>
      <w:lvlText w:val="%1"/>
      <w:lvlJc w:val="left"/>
      <w:pPr>
        <w:ind w:left="473" w:hanging="359"/>
      </w:pPr>
      <w:rPr>
        <w:rFonts w:hint="default"/>
        <w:lang w:val="tr-TR" w:eastAsia="en-US" w:bidi="ar-SA"/>
      </w:rPr>
    </w:lvl>
    <w:lvl w:ilvl="1">
      <w:start w:val="3"/>
      <w:numFmt w:val="decimal"/>
      <w:lvlText w:val="%1.%2."/>
      <w:lvlJc w:val="left"/>
      <w:pPr>
        <w:ind w:left="473" w:hanging="359"/>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14">
    <w:nsid w:val="35070EFF"/>
    <w:multiLevelType w:val="multilevel"/>
    <w:tmpl w:val="1EA2AB70"/>
    <w:lvl w:ilvl="0">
      <w:start w:val="3"/>
      <w:numFmt w:val="decimal"/>
      <w:lvlText w:val="%1"/>
      <w:lvlJc w:val="left"/>
      <w:pPr>
        <w:ind w:left="699" w:hanging="585"/>
      </w:pPr>
      <w:rPr>
        <w:rFonts w:hint="default"/>
        <w:lang w:val="tr-TR" w:eastAsia="en-US" w:bidi="ar-SA"/>
      </w:rPr>
    </w:lvl>
    <w:lvl w:ilvl="1">
      <w:start w:val="3"/>
      <w:numFmt w:val="decimal"/>
      <w:lvlText w:val="%1.%2"/>
      <w:lvlJc w:val="left"/>
      <w:pPr>
        <w:ind w:left="699" w:hanging="585"/>
      </w:pPr>
      <w:rPr>
        <w:rFonts w:hint="default"/>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3724" w:hanging="585"/>
      </w:pPr>
      <w:rPr>
        <w:rFonts w:hint="default"/>
        <w:lang w:val="tr-TR" w:eastAsia="en-US" w:bidi="ar-SA"/>
      </w:rPr>
    </w:lvl>
    <w:lvl w:ilvl="4">
      <w:numFmt w:val="bullet"/>
      <w:lvlText w:val="•"/>
      <w:lvlJc w:val="left"/>
      <w:pPr>
        <w:ind w:left="4732" w:hanging="585"/>
      </w:pPr>
      <w:rPr>
        <w:rFonts w:hint="default"/>
        <w:lang w:val="tr-TR" w:eastAsia="en-US" w:bidi="ar-SA"/>
      </w:rPr>
    </w:lvl>
    <w:lvl w:ilvl="5">
      <w:numFmt w:val="bullet"/>
      <w:lvlText w:val="•"/>
      <w:lvlJc w:val="left"/>
      <w:pPr>
        <w:ind w:left="5740" w:hanging="585"/>
      </w:pPr>
      <w:rPr>
        <w:rFonts w:hint="default"/>
        <w:lang w:val="tr-TR" w:eastAsia="en-US" w:bidi="ar-SA"/>
      </w:rPr>
    </w:lvl>
    <w:lvl w:ilvl="6">
      <w:numFmt w:val="bullet"/>
      <w:lvlText w:val="•"/>
      <w:lvlJc w:val="left"/>
      <w:pPr>
        <w:ind w:left="6748" w:hanging="585"/>
      </w:pPr>
      <w:rPr>
        <w:rFonts w:hint="default"/>
        <w:lang w:val="tr-TR" w:eastAsia="en-US" w:bidi="ar-SA"/>
      </w:rPr>
    </w:lvl>
    <w:lvl w:ilvl="7">
      <w:numFmt w:val="bullet"/>
      <w:lvlText w:val="•"/>
      <w:lvlJc w:val="left"/>
      <w:pPr>
        <w:ind w:left="7756" w:hanging="585"/>
      </w:pPr>
      <w:rPr>
        <w:rFonts w:hint="default"/>
        <w:lang w:val="tr-TR" w:eastAsia="en-US" w:bidi="ar-SA"/>
      </w:rPr>
    </w:lvl>
    <w:lvl w:ilvl="8">
      <w:numFmt w:val="bullet"/>
      <w:lvlText w:val="•"/>
      <w:lvlJc w:val="left"/>
      <w:pPr>
        <w:ind w:left="8764" w:hanging="585"/>
      </w:pPr>
      <w:rPr>
        <w:rFonts w:hint="default"/>
        <w:lang w:val="tr-TR" w:eastAsia="en-US" w:bidi="ar-SA"/>
      </w:rPr>
    </w:lvl>
  </w:abstractNum>
  <w:abstractNum w:abstractNumId="15">
    <w:nsid w:val="39FF29E0"/>
    <w:multiLevelType w:val="multilevel"/>
    <w:tmpl w:val="7FBE1F68"/>
    <w:lvl w:ilvl="0">
      <w:start w:val="1"/>
      <w:numFmt w:val="decimal"/>
      <w:lvlText w:val="%1"/>
      <w:lvlJc w:val="left"/>
      <w:pPr>
        <w:ind w:left="473" w:hanging="359"/>
      </w:pPr>
      <w:rPr>
        <w:rFonts w:hint="default"/>
        <w:lang w:val="tr-TR" w:eastAsia="en-US" w:bidi="ar-SA"/>
      </w:rPr>
    </w:lvl>
    <w:lvl w:ilvl="1">
      <w:start w:val="6"/>
      <w:numFmt w:val="decimal"/>
      <w:lvlText w:val="%1.%2."/>
      <w:lvlJc w:val="left"/>
      <w:pPr>
        <w:ind w:left="473" w:hanging="359"/>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16">
    <w:nsid w:val="3E4A5266"/>
    <w:multiLevelType w:val="hybridMultilevel"/>
    <w:tmpl w:val="7D5805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A813E6"/>
    <w:multiLevelType w:val="multilevel"/>
    <w:tmpl w:val="1170650C"/>
    <w:lvl w:ilvl="0">
      <w:start w:val="3"/>
      <w:numFmt w:val="decimal"/>
      <w:lvlText w:val="%1"/>
      <w:lvlJc w:val="left"/>
      <w:pPr>
        <w:ind w:left="480" w:hanging="480"/>
      </w:pPr>
      <w:rPr>
        <w:rFonts w:hint="default"/>
      </w:rPr>
    </w:lvl>
    <w:lvl w:ilvl="1">
      <w:start w:val="3"/>
      <w:numFmt w:val="decimal"/>
      <w:lvlText w:val="%1.%2"/>
      <w:lvlJc w:val="left"/>
      <w:pPr>
        <w:ind w:left="537" w:hanging="48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8">
    <w:nsid w:val="48AD4A69"/>
    <w:multiLevelType w:val="multilevel"/>
    <w:tmpl w:val="DC7E655C"/>
    <w:lvl w:ilvl="0">
      <w:start w:val="6"/>
      <w:numFmt w:val="decimal"/>
      <w:lvlText w:val="%1"/>
      <w:lvlJc w:val="left"/>
      <w:pPr>
        <w:ind w:left="473" w:hanging="359"/>
      </w:pPr>
      <w:rPr>
        <w:rFonts w:hint="default"/>
        <w:lang w:val="tr-TR" w:eastAsia="en-US" w:bidi="ar-SA"/>
      </w:rPr>
    </w:lvl>
    <w:lvl w:ilvl="1">
      <w:start w:val="1"/>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numFmt w:val="bullet"/>
      <w:lvlText w:val="•"/>
      <w:lvlJc w:val="left"/>
      <w:pPr>
        <w:ind w:left="2540" w:hanging="359"/>
      </w:pPr>
      <w:rPr>
        <w:rFonts w:hint="default"/>
        <w:lang w:val="tr-TR" w:eastAsia="en-US" w:bidi="ar-SA"/>
      </w:rPr>
    </w:lvl>
    <w:lvl w:ilvl="3">
      <w:numFmt w:val="bullet"/>
      <w:lvlText w:val="•"/>
      <w:lvlJc w:val="left"/>
      <w:pPr>
        <w:ind w:left="3570" w:hanging="359"/>
      </w:pPr>
      <w:rPr>
        <w:rFonts w:hint="default"/>
        <w:lang w:val="tr-TR" w:eastAsia="en-US" w:bidi="ar-SA"/>
      </w:rPr>
    </w:lvl>
    <w:lvl w:ilvl="4">
      <w:numFmt w:val="bullet"/>
      <w:lvlText w:val="•"/>
      <w:lvlJc w:val="left"/>
      <w:pPr>
        <w:ind w:left="4600" w:hanging="359"/>
      </w:pPr>
      <w:rPr>
        <w:rFonts w:hint="default"/>
        <w:lang w:val="tr-TR" w:eastAsia="en-US" w:bidi="ar-SA"/>
      </w:rPr>
    </w:lvl>
    <w:lvl w:ilvl="5">
      <w:numFmt w:val="bullet"/>
      <w:lvlText w:val="•"/>
      <w:lvlJc w:val="left"/>
      <w:pPr>
        <w:ind w:left="5630" w:hanging="359"/>
      </w:pPr>
      <w:rPr>
        <w:rFonts w:hint="default"/>
        <w:lang w:val="tr-TR" w:eastAsia="en-US" w:bidi="ar-SA"/>
      </w:rPr>
    </w:lvl>
    <w:lvl w:ilvl="6">
      <w:numFmt w:val="bullet"/>
      <w:lvlText w:val="•"/>
      <w:lvlJc w:val="left"/>
      <w:pPr>
        <w:ind w:left="6660" w:hanging="359"/>
      </w:pPr>
      <w:rPr>
        <w:rFonts w:hint="default"/>
        <w:lang w:val="tr-TR" w:eastAsia="en-US" w:bidi="ar-SA"/>
      </w:rPr>
    </w:lvl>
    <w:lvl w:ilvl="7">
      <w:numFmt w:val="bullet"/>
      <w:lvlText w:val="•"/>
      <w:lvlJc w:val="left"/>
      <w:pPr>
        <w:ind w:left="7690" w:hanging="359"/>
      </w:pPr>
      <w:rPr>
        <w:rFonts w:hint="default"/>
        <w:lang w:val="tr-TR" w:eastAsia="en-US" w:bidi="ar-SA"/>
      </w:rPr>
    </w:lvl>
    <w:lvl w:ilvl="8">
      <w:numFmt w:val="bullet"/>
      <w:lvlText w:val="•"/>
      <w:lvlJc w:val="left"/>
      <w:pPr>
        <w:ind w:left="8720" w:hanging="359"/>
      </w:pPr>
      <w:rPr>
        <w:rFonts w:hint="default"/>
        <w:lang w:val="tr-TR" w:eastAsia="en-US" w:bidi="ar-SA"/>
      </w:rPr>
    </w:lvl>
  </w:abstractNum>
  <w:abstractNum w:abstractNumId="19">
    <w:nsid w:val="48E23846"/>
    <w:multiLevelType w:val="multilevel"/>
    <w:tmpl w:val="3926D394"/>
    <w:lvl w:ilvl="0">
      <w:start w:val="5"/>
      <w:numFmt w:val="decimal"/>
      <w:lvlText w:val="%1"/>
      <w:lvlJc w:val="left"/>
      <w:pPr>
        <w:ind w:left="473" w:hanging="359"/>
      </w:pPr>
      <w:rPr>
        <w:rFonts w:hint="default"/>
        <w:lang w:val="tr-TR" w:eastAsia="en-US" w:bidi="ar-SA"/>
      </w:rPr>
    </w:lvl>
    <w:lvl w:ilvl="1">
      <w:start w:val="7"/>
      <w:numFmt w:val="decimal"/>
      <w:lvlText w:val="%1.%2."/>
      <w:lvlJc w:val="left"/>
      <w:pPr>
        <w:ind w:left="473" w:hanging="359"/>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50" w:hanging="535"/>
      </w:pPr>
      <w:rPr>
        <w:rFonts w:ascii="Times New Roman" w:eastAsia="Times New Roman" w:hAnsi="Times New Roman" w:cs="Times New Roman" w:hint="default"/>
        <w:b/>
        <w:bCs/>
        <w:spacing w:val="-5"/>
        <w:w w:val="91"/>
        <w:sz w:val="24"/>
        <w:szCs w:val="24"/>
        <w:lang w:val="tr-TR" w:eastAsia="en-US" w:bidi="ar-SA"/>
      </w:rPr>
    </w:lvl>
    <w:lvl w:ilvl="3">
      <w:numFmt w:val="bullet"/>
      <w:lvlText w:val="•"/>
      <w:lvlJc w:val="left"/>
      <w:pPr>
        <w:ind w:left="2908" w:hanging="535"/>
      </w:pPr>
      <w:rPr>
        <w:rFonts w:hint="default"/>
        <w:lang w:val="tr-TR" w:eastAsia="en-US" w:bidi="ar-SA"/>
      </w:rPr>
    </w:lvl>
    <w:lvl w:ilvl="4">
      <w:numFmt w:val="bullet"/>
      <w:lvlText w:val="•"/>
      <w:lvlJc w:val="left"/>
      <w:pPr>
        <w:ind w:left="4033" w:hanging="535"/>
      </w:pPr>
      <w:rPr>
        <w:rFonts w:hint="default"/>
        <w:lang w:val="tr-TR" w:eastAsia="en-US" w:bidi="ar-SA"/>
      </w:rPr>
    </w:lvl>
    <w:lvl w:ilvl="5">
      <w:numFmt w:val="bullet"/>
      <w:lvlText w:val="•"/>
      <w:lvlJc w:val="left"/>
      <w:pPr>
        <w:ind w:left="5157" w:hanging="535"/>
      </w:pPr>
      <w:rPr>
        <w:rFonts w:hint="default"/>
        <w:lang w:val="tr-TR" w:eastAsia="en-US" w:bidi="ar-SA"/>
      </w:rPr>
    </w:lvl>
    <w:lvl w:ilvl="6">
      <w:numFmt w:val="bullet"/>
      <w:lvlText w:val="•"/>
      <w:lvlJc w:val="left"/>
      <w:pPr>
        <w:ind w:left="6282" w:hanging="535"/>
      </w:pPr>
      <w:rPr>
        <w:rFonts w:hint="default"/>
        <w:lang w:val="tr-TR" w:eastAsia="en-US" w:bidi="ar-SA"/>
      </w:rPr>
    </w:lvl>
    <w:lvl w:ilvl="7">
      <w:numFmt w:val="bullet"/>
      <w:lvlText w:val="•"/>
      <w:lvlJc w:val="left"/>
      <w:pPr>
        <w:ind w:left="7406" w:hanging="535"/>
      </w:pPr>
      <w:rPr>
        <w:rFonts w:hint="default"/>
        <w:lang w:val="tr-TR" w:eastAsia="en-US" w:bidi="ar-SA"/>
      </w:rPr>
    </w:lvl>
    <w:lvl w:ilvl="8">
      <w:numFmt w:val="bullet"/>
      <w:lvlText w:val="•"/>
      <w:lvlJc w:val="left"/>
      <w:pPr>
        <w:ind w:left="8531" w:hanging="535"/>
      </w:pPr>
      <w:rPr>
        <w:rFonts w:hint="default"/>
        <w:lang w:val="tr-TR" w:eastAsia="en-US" w:bidi="ar-SA"/>
      </w:rPr>
    </w:lvl>
  </w:abstractNum>
  <w:abstractNum w:abstractNumId="20">
    <w:nsid w:val="4E6B1E35"/>
    <w:multiLevelType w:val="multilevel"/>
    <w:tmpl w:val="3A1E20AA"/>
    <w:lvl w:ilvl="0">
      <w:start w:val="5"/>
      <w:numFmt w:val="decimal"/>
      <w:lvlText w:val="%1"/>
      <w:lvlJc w:val="left"/>
      <w:pPr>
        <w:ind w:left="473" w:hanging="359"/>
      </w:pPr>
      <w:rPr>
        <w:rFonts w:hint="default"/>
        <w:lang w:val="tr-TR" w:eastAsia="en-US" w:bidi="ar-SA"/>
      </w:rPr>
    </w:lvl>
    <w:lvl w:ilvl="1">
      <w:start w:val="4"/>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numFmt w:val="bullet"/>
      <w:lvlText w:val="•"/>
      <w:lvlJc w:val="left"/>
      <w:pPr>
        <w:ind w:left="2540" w:hanging="359"/>
      </w:pPr>
      <w:rPr>
        <w:rFonts w:hint="default"/>
        <w:lang w:val="tr-TR" w:eastAsia="en-US" w:bidi="ar-SA"/>
      </w:rPr>
    </w:lvl>
    <w:lvl w:ilvl="3">
      <w:numFmt w:val="bullet"/>
      <w:lvlText w:val="•"/>
      <w:lvlJc w:val="left"/>
      <w:pPr>
        <w:ind w:left="3570" w:hanging="359"/>
      </w:pPr>
      <w:rPr>
        <w:rFonts w:hint="default"/>
        <w:lang w:val="tr-TR" w:eastAsia="en-US" w:bidi="ar-SA"/>
      </w:rPr>
    </w:lvl>
    <w:lvl w:ilvl="4">
      <w:numFmt w:val="bullet"/>
      <w:lvlText w:val="•"/>
      <w:lvlJc w:val="left"/>
      <w:pPr>
        <w:ind w:left="4600" w:hanging="359"/>
      </w:pPr>
      <w:rPr>
        <w:rFonts w:hint="default"/>
        <w:lang w:val="tr-TR" w:eastAsia="en-US" w:bidi="ar-SA"/>
      </w:rPr>
    </w:lvl>
    <w:lvl w:ilvl="5">
      <w:numFmt w:val="bullet"/>
      <w:lvlText w:val="•"/>
      <w:lvlJc w:val="left"/>
      <w:pPr>
        <w:ind w:left="5630" w:hanging="359"/>
      </w:pPr>
      <w:rPr>
        <w:rFonts w:hint="default"/>
        <w:lang w:val="tr-TR" w:eastAsia="en-US" w:bidi="ar-SA"/>
      </w:rPr>
    </w:lvl>
    <w:lvl w:ilvl="6">
      <w:numFmt w:val="bullet"/>
      <w:lvlText w:val="•"/>
      <w:lvlJc w:val="left"/>
      <w:pPr>
        <w:ind w:left="6660" w:hanging="359"/>
      </w:pPr>
      <w:rPr>
        <w:rFonts w:hint="default"/>
        <w:lang w:val="tr-TR" w:eastAsia="en-US" w:bidi="ar-SA"/>
      </w:rPr>
    </w:lvl>
    <w:lvl w:ilvl="7">
      <w:numFmt w:val="bullet"/>
      <w:lvlText w:val="•"/>
      <w:lvlJc w:val="left"/>
      <w:pPr>
        <w:ind w:left="7690" w:hanging="359"/>
      </w:pPr>
      <w:rPr>
        <w:rFonts w:hint="default"/>
        <w:lang w:val="tr-TR" w:eastAsia="en-US" w:bidi="ar-SA"/>
      </w:rPr>
    </w:lvl>
    <w:lvl w:ilvl="8">
      <w:numFmt w:val="bullet"/>
      <w:lvlText w:val="•"/>
      <w:lvlJc w:val="left"/>
      <w:pPr>
        <w:ind w:left="8720" w:hanging="359"/>
      </w:pPr>
      <w:rPr>
        <w:rFonts w:hint="default"/>
        <w:lang w:val="tr-TR" w:eastAsia="en-US" w:bidi="ar-SA"/>
      </w:rPr>
    </w:lvl>
  </w:abstractNum>
  <w:abstractNum w:abstractNumId="21">
    <w:nsid w:val="4FB87FB3"/>
    <w:multiLevelType w:val="multilevel"/>
    <w:tmpl w:val="8D8CA356"/>
    <w:lvl w:ilvl="0">
      <w:start w:val="1"/>
      <w:numFmt w:val="decimal"/>
      <w:lvlText w:val="%1"/>
      <w:lvlJc w:val="left"/>
      <w:pPr>
        <w:ind w:left="473" w:hanging="359"/>
      </w:pPr>
      <w:rPr>
        <w:rFonts w:hint="default"/>
        <w:lang w:val="tr-TR" w:eastAsia="en-US" w:bidi="ar-SA"/>
      </w:rPr>
    </w:lvl>
    <w:lvl w:ilvl="1">
      <w:start w:val="5"/>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22">
    <w:nsid w:val="539D77F4"/>
    <w:multiLevelType w:val="multilevel"/>
    <w:tmpl w:val="21ECBE6C"/>
    <w:lvl w:ilvl="0">
      <w:start w:val="1"/>
      <w:numFmt w:val="decimal"/>
      <w:lvlText w:val="%1"/>
      <w:lvlJc w:val="left"/>
      <w:pPr>
        <w:ind w:left="473" w:hanging="359"/>
      </w:pPr>
      <w:rPr>
        <w:rFonts w:hint="default"/>
        <w:lang w:val="tr-TR" w:eastAsia="en-US" w:bidi="ar-SA"/>
      </w:rPr>
    </w:lvl>
    <w:lvl w:ilvl="1">
      <w:start w:val="3"/>
      <w:numFmt w:val="decimal"/>
      <w:lvlText w:val="%1.%2."/>
      <w:lvlJc w:val="left"/>
      <w:pPr>
        <w:ind w:left="359" w:hanging="359"/>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50" w:hanging="535"/>
      </w:pPr>
      <w:rPr>
        <w:rFonts w:ascii="Times New Roman" w:eastAsia="Times New Roman" w:hAnsi="Times New Roman" w:cs="Times New Roman" w:hint="default"/>
        <w:b/>
        <w:bCs/>
        <w:spacing w:val="-5"/>
        <w:w w:val="91"/>
        <w:sz w:val="24"/>
        <w:szCs w:val="24"/>
        <w:lang w:val="tr-TR" w:eastAsia="en-US" w:bidi="ar-SA"/>
      </w:rPr>
    </w:lvl>
    <w:lvl w:ilvl="3">
      <w:numFmt w:val="bullet"/>
      <w:lvlText w:val="•"/>
      <w:lvlJc w:val="left"/>
      <w:pPr>
        <w:ind w:left="2908" w:hanging="535"/>
      </w:pPr>
      <w:rPr>
        <w:rFonts w:hint="default"/>
        <w:lang w:val="tr-TR" w:eastAsia="en-US" w:bidi="ar-SA"/>
      </w:rPr>
    </w:lvl>
    <w:lvl w:ilvl="4">
      <w:numFmt w:val="bullet"/>
      <w:lvlText w:val="•"/>
      <w:lvlJc w:val="left"/>
      <w:pPr>
        <w:ind w:left="4033" w:hanging="535"/>
      </w:pPr>
      <w:rPr>
        <w:rFonts w:hint="default"/>
        <w:lang w:val="tr-TR" w:eastAsia="en-US" w:bidi="ar-SA"/>
      </w:rPr>
    </w:lvl>
    <w:lvl w:ilvl="5">
      <w:numFmt w:val="bullet"/>
      <w:lvlText w:val="•"/>
      <w:lvlJc w:val="left"/>
      <w:pPr>
        <w:ind w:left="5157" w:hanging="535"/>
      </w:pPr>
      <w:rPr>
        <w:rFonts w:hint="default"/>
        <w:lang w:val="tr-TR" w:eastAsia="en-US" w:bidi="ar-SA"/>
      </w:rPr>
    </w:lvl>
    <w:lvl w:ilvl="6">
      <w:numFmt w:val="bullet"/>
      <w:lvlText w:val="•"/>
      <w:lvlJc w:val="left"/>
      <w:pPr>
        <w:ind w:left="6282" w:hanging="535"/>
      </w:pPr>
      <w:rPr>
        <w:rFonts w:hint="default"/>
        <w:lang w:val="tr-TR" w:eastAsia="en-US" w:bidi="ar-SA"/>
      </w:rPr>
    </w:lvl>
    <w:lvl w:ilvl="7">
      <w:numFmt w:val="bullet"/>
      <w:lvlText w:val="•"/>
      <w:lvlJc w:val="left"/>
      <w:pPr>
        <w:ind w:left="7406" w:hanging="535"/>
      </w:pPr>
      <w:rPr>
        <w:rFonts w:hint="default"/>
        <w:lang w:val="tr-TR" w:eastAsia="en-US" w:bidi="ar-SA"/>
      </w:rPr>
    </w:lvl>
    <w:lvl w:ilvl="8">
      <w:numFmt w:val="bullet"/>
      <w:lvlText w:val="•"/>
      <w:lvlJc w:val="left"/>
      <w:pPr>
        <w:ind w:left="8531" w:hanging="535"/>
      </w:pPr>
      <w:rPr>
        <w:rFonts w:hint="default"/>
        <w:lang w:val="tr-TR" w:eastAsia="en-US" w:bidi="ar-SA"/>
      </w:rPr>
    </w:lvl>
  </w:abstractNum>
  <w:abstractNum w:abstractNumId="23">
    <w:nsid w:val="5BD94D2F"/>
    <w:multiLevelType w:val="multilevel"/>
    <w:tmpl w:val="8B0A8854"/>
    <w:lvl w:ilvl="0">
      <w:start w:val="1"/>
      <w:numFmt w:val="decimal"/>
      <w:lvlText w:val="%1"/>
      <w:lvlJc w:val="left"/>
      <w:pPr>
        <w:ind w:left="523" w:hanging="408"/>
      </w:pPr>
      <w:rPr>
        <w:rFonts w:hint="default"/>
        <w:lang w:val="tr-TR" w:eastAsia="en-US" w:bidi="ar-SA"/>
      </w:rPr>
    </w:lvl>
    <w:lvl w:ilvl="1">
      <w:start w:val="1"/>
      <w:numFmt w:val="decimal"/>
      <w:lvlText w:val="%1.%2."/>
      <w:lvlJc w:val="left"/>
      <w:pPr>
        <w:ind w:left="523" w:hanging="408"/>
        <w:jc w:val="right"/>
      </w:pPr>
      <w:rPr>
        <w:rFonts w:ascii="Times New Roman" w:eastAsia="Times New Roman" w:hAnsi="Times New Roman" w:cs="Times New Roman" w:hint="default"/>
        <w:b/>
        <w:bCs/>
        <w:spacing w:val="-5"/>
        <w:w w:val="91"/>
        <w:sz w:val="26"/>
        <w:szCs w:val="26"/>
        <w:lang w:val="tr-TR" w:eastAsia="en-US" w:bidi="ar-SA"/>
      </w:rPr>
    </w:lvl>
    <w:lvl w:ilvl="2">
      <w:numFmt w:val="bullet"/>
      <w:lvlText w:val="•"/>
      <w:lvlJc w:val="left"/>
      <w:pPr>
        <w:ind w:left="2572" w:hanging="408"/>
      </w:pPr>
      <w:rPr>
        <w:rFonts w:hint="default"/>
        <w:lang w:val="tr-TR" w:eastAsia="en-US" w:bidi="ar-SA"/>
      </w:rPr>
    </w:lvl>
    <w:lvl w:ilvl="3">
      <w:numFmt w:val="bullet"/>
      <w:lvlText w:val="•"/>
      <w:lvlJc w:val="left"/>
      <w:pPr>
        <w:ind w:left="3598" w:hanging="408"/>
      </w:pPr>
      <w:rPr>
        <w:rFonts w:hint="default"/>
        <w:lang w:val="tr-TR" w:eastAsia="en-US" w:bidi="ar-SA"/>
      </w:rPr>
    </w:lvl>
    <w:lvl w:ilvl="4">
      <w:numFmt w:val="bullet"/>
      <w:lvlText w:val="•"/>
      <w:lvlJc w:val="left"/>
      <w:pPr>
        <w:ind w:left="4624" w:hanging="408"/>
      </w:pPr>
      <w:rPr>
        <w:rFonts w:hint="default"/>
        <w:lang w:val="tr-TR" w:eastAsia="en-US" w:bidi="ar-SA"/>
      </w:rPr>
    </w:lvl>
    <w:lvl w:ilvl="5">
      <w:numFmt w:val="bullet"/>
      <w:lvlText w:val="•"/>
      <w:lvlJc w:val="left"/>
      <w:pPr>
        <w:ind w:left="5650" w:hanging="408"/>
      </w:pPr>
      <w:rPr>
        <w:rFonts w:hint="default"/>
        <w:lang w:val="tr-TR" w:eastAsia="en-US" w:bidi="ar-SA"/>
      </w:rPr>
    </w:lvl>
    <w:lvl w:ilvl="6">
      <w:numFmt w:val="bullet"/>
      <w:lvlText w:val="•"/>
      <w:lvlJc w:val="left"/>
      <w:pPr>
        <w:ind w:left="6676" w:hanging="408"/>
      </w:pPr>
      <w:rPr>
        <w:rFonts w:hint="default"/>
        <w:lang w:val="tr-TR" w:eastAsia="en-US" w:bidi="ar-SA"/>
      </w:rPr>
    </w:lvl>
    <w:lvl w:ilvl="7">
      <w:numFmt w:val="bullet"/>
      <w:lvlText w:val="•"/>
      <w:lvlJc w:val="left"/>
      <w:pPr>
        <w:ind w:left="7702" w:hanging="408"/>
      </w:pPr>
      <w:rPr>
        <w:rFonts w:hint="default"/>
        <w:lang w:val="tr-TR" w:eastAsia="en-US" w:bidi="ar-SA"/>
      </w:rPr>
    </w:lvl>
    <w:lvl w:ilvl="8">
      <w:numFmt w:val="bullet"/>
      <w:lvlText w:val="•"/>
      <w:lvlJc w:val="left"/>
      <w:pPr>
        <w:ind w:left="8728" w:hanging="408"/>
      </w:pPr>
      <w:rPr>
        <w:rFonts w:hint="default"/>
        <w:lang w:val="tr-TR" w:eastAsia="en-US" w:bidi="ar-SA"/>
      </w:rPr>
    </w:lvl>
  </w:abstractNum>
  <w:abstractNum w:abstractNumId="24">
    <w:nsid w:val="617F1091"/>
    <w:multiLevelType w:val="multilevel"/>
    <w:tmpl w:val="6FCA18C6"/>
    <w:lvl w:ilvl="0">
      <w:start w:val="7"/>
      <w:numFmt w:val="decimal"/>
      <w:lvlText w:val="%1"/>
      <w:lvlJc w:val="left"/>
      <w:pPr>
        <w:ind w:left="473" w:hanging="359"/>
      </w:pPr>
      <w:rPr>
        <w:rFonts w:hint="default"/>
        <w:lang w:val="tr-TR" w:eastAsia="en-US" w:bidi="ar-SA"/>
      </w:rPr>
    </w:lvl>
    <w:lvl w:ilvl="1">
      <w:start w:val="4"/>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numFmt w:val="bullet"/>
      <w:lvlText w:val="•"/>
      <w:lvlJc w:val="left"/>
      <w:pPr>
        <w:ind w:left="2540" w:hanging="359"/>
      </w:pPr>
      <w:rPr>
        <w:rFonts w:hint="default"/>
        <w:lang w:val="tr-TR" w:eastAsia="en-US" w:bidi="ar-SA"/>
      </w:rPr>
    </w:lvl>
    <w:lvl w:ilvl="3">
      <w:numFmt w:val="bullet"/>
      <w:lvlText w:val="•"/>
      <w:lvlJc w:val="left"/>
      <w:pPr>
        <w:ind w:left="3570" w:hanging="359"/>
      </w:pPr>
      <w:rPr>
        <w:rFonts w:hint="default"/>
        <w:lang w:val="tr-TR" w:eastAsia="en-US" w:bidi="ar-SA"/>
      </w:rPr>
    </w:lvl>
    <w:lvl w:ilvl="4">
      <w:numFmt w:val="bullet"/>
      <w:lvlText w:val="•"/>
      <w:lvlJc w:val="left"/>
      <w:pPr>
        <w:ind w:left="4600" w:hanging="359"/>
      </w:pPr>
      <w:rPr>
        <w:rFonts w:hint="default"/>
        <w:lang w:val="tr-TR" w:eastAsia="en-US" w:bidi="ar-SA"/>
      </w:rPr>
    </w:lvl>
    <w:lvl w:ilvl="5">
      <w:numFmt w:val="bullet"/>
      <w:lvlText w:val="•"/>
      <w:lvlJc w:val="left"/>
      <w:pPr>
        <w:ind w:left="5630" w:hanging="359"/>
      </w:pPr>
      <w:rPr>
        <w:rFonts w:hint="default"/>
        <w:lang w:val="tr-TR" w:eastAsia="en-US" w:bidi="ar-SA"/>
      </w:rPr>
    </w:lvl>
    <w:lvl w:ilvl="6">
      <w:numFmt w:val="bullet"/>
      <w:lvlText w:val="•"/>
      <w:lvlJc w:val="left"/>
      <w:pPr>
        <w:ind w:left="6660" w:hanging="359"/>
      </w:pPr>
      <w:rPr>
        <w:rFonts w:hint="default"/>
        <w:lang w:val="tr-TR" w:eastAsia="en-US" w:bidi="ar-SA"/>
      </w:rPr>
    </w:lvl>
    <w:lvl w:ilvl="7">
      <w:numFmt w:val="bullet"/>
      <w:lvlText w:val="•"/>
      <w:lvlJc w:val="left"/>
      <w:pPr>
        <w:ind w:left="7690" w:hanging="359"/>
      </w:pPr>
      <w:rPr>
        <w:rFonts w:hint="default"/>
        <w:lang w:val="tr-TR" w:eastAsia="en-US" w:bidi="ar-SA"/>
      </w:rPr>
    </w:lvl>
    <w:lvl w:ilvl="8">
      <w:numFmt w:val="bullet"/>
      <w:lvlText w:val="•"/>
      <w:lvlJc w:val="left"/>
      <w:pPr>
        <w:ind w:left="8720" w:hanging="359"/>
      </w:pPr>
      <w:rPr>
        <w:rFonts w:hint="default"/>
        <w:lang w:val="tr-TR" w:eastAsia="en-US" w:bidi="ar-SA"/>
      </w:rPr>
    </w:lvl>
  </w:abstractNum>
  <w:abstractNum w:abstractNumId="25">
    <w:nsid w:val="69FD6432"/>
    <w:multiLevelType w:val="multilevel"/>
    <w:tmpl w:val="2A1E2B52"/>
    <w:lvl w:ilvl="0">
      <w:start w:val="1"/>
      <w:numFmt w:val="decimal"/>
      <w:lvlText w:val="%1"/>
      <w:lvlJc w:val="left"/>
      <w:pPr>
        <w:ind w:left="523" w:hanging="408"/>
      </w:pPr>
      <w:rPr>
        <w:rFonts w:hint="default"/>
        <w:lang w:val="tr-TR" w:eastAsia="en-US" w:bidi="ar-SA"/>
      </w:rPr>
    </w:lvl>
    <w:lvl w:ilvl="1">
      <w:start w:val="2"/>
      <w:numFmt w:val="decimal"/>
      <w:lvlText w:val="%1.%2."/>
      <w:lvlJc w:val="left"/>
      <w:pPr>
        <w:ind w:left="523" w:hanging="408"/>
        <w:jc w:val="right"/>
      </w:pPr>
      <w:rPr>
        <w:rFonts w:ascii="Times New Roman" w:eastAsia="Times New Roman" w:hAnsi="Times New Roman" w:cs="Times New Roman" w:hint="default"/>
        <w:b/>
        <w:bCs/>
        <w:spacing w:val="-5"/>
        <w:w w:val="91"/>
        <w:sz w:val="26"/>
        <w:szCs w:val="26"/>
        <w:lang w:val="tr-TR" w:eastAsia="en-US" w:bidi="ar-SA"/>
      </w:rPr>
    </w:lvl>
    <w:lvl w:ilvl="2">
      <w:numFmt w:val="bullet"/>
      <w:lvlText w:val="•"/>
      <w:lvlJc w:val="left"/>
      <w:pPr>
        <w:ind w:left="2572" w:hanging="408"/>
      </w:pPr>
      <w:rPr>
        <w:rFonts w:hint="default"/>
        <w:lang w:val="tr-TR" w:eastAsia="en-US" w:bidi="ar-SA"/>
      </w:rPr>
    </w:lvl>
    <w:lvl w:ilvl="3">
      <w:numFmt w:val="bullet"/>
      <w:lvlText w:val="•"/>
      <w:lvlJc w:val="left"/>
      <w:pPr>
        <w:ind w:left="3598" w:hanging="408"/>
      </w:pPr>
      <w:rPr>
        <w:rFonts w:hint="default"/>
        <w:lang w:val="tr-TR" w:eastAsia="en-US" w:bidi="ar-SA"/>
      </w:rPr>
    </w:lvl>
    <w:lvl w:ilvl="4">
      <w:numFmt w:val="bullet"/>
      <w:lvlText w:val="•"/>
      <w:lvlJc w:val="left"/>
      <w:pPr>
        <w:ind w:left="4624" w:hanging="408"/>
      </w:pPr>
      <w:rPr>
        <w:rFonts w:hint="default"/>
        <w:lang w:val="tr-TR" w:eastAsia="en-US" w:bidi="ar-SA"/>
      </w:rPr>
    </w:lvl>
    <w:lvl w:ilvl="5">
      <w:numFmt w:val="bullet"/>
      <w:lvlText w:val="•"/>
      <w:lvlJc w:val="left"/>
      <w:pPr>
        <w:ind w:left="5650" w:hanging="408"/>
      </w:pPr>
      <w:rPr>
        <w:rFonts w:hint="default"/>
        <w:lang w:val="tr-TR" w:eastAsia="en-US" w:bidi="ar-SA"/>
      </w:rPr>
    </w:lvl>
    <w:lvl w:ilvl="6">
      <w:numFmt w:val="bullet"/>
      <w:lvlText w:val="•"/>
      <w:lvlJc w:val="left"/>
      <w:pPr>
        <w:ind w:left="6676" w:hanging="408"/>
      </w:pPr>
      <w:rPr>
        <w:rFonts w:hint="default"/>
        <w:lang w:val="tr-TR" w:eastAsia="en-US" w:bidi="ar-SA"/>
      </w:rPr>
    </w:lvl>
    <w:lvl w:ilvl="7">
      <w:numFmt w:val="bullet"/>
      <w:lvlText w:val="•"/>
      <w:lvlJc w:val="left"/>
      <w:pPr>
        <w:ind w:left="7702" w:hanging="408"/>
      </w:pPr>
      <w:rPr>
        <w:rFonts w:hint="default"/>
        <w:lang w:val="tr-TR" w:eastAsia="en-US" w:bidi="ar-SA"/>
      </w:rPr>
    </w:lvl>
    <w:lvl w:ilvl="8">
      <w:numFmt w:val="bullet"/>
      <w:lvlText w:val="•"/>
      <w:lvlJc w:val="left"/>
      <w:pPr>
        <w:ind w:left="8728" w:hanging="408"/>
      </w:pPr>
      <w:rPr>
        <w:rFonts w:hint="default"/>
        <w:lang w:val="tr-TR" w:eastAsia="en-US" w:bidi="ar-SA"/>
      </w:rPr>
    </w:lvl>
  </w:abstractNum>
  <w:abstractNum w:abstractNumId="26">
    <w:nsid w:val="6CFF3107"/>
    <w:multiLevelType w:val="multilevel"/>
    <w:tmpl w:val="3CAA9AFA"/>
    <w:lvl w:ilvl="0">
      <w:start w:val="5"/>
      <w:numFmt w:val="decimal"/>
      <w:lvlText w:val="%1"/>
      <w:lvlJc w:val="left"/>
      <w:pPr>
        <w:ind w:left="473" w:hanging="359"/>
      </w:pPr>
      <w:rPr>
        <w:rFonts w:hint="default"/>
        <w:lang w:val="tr-TR" w:eastAsia="en-US" w:bidi="ar-SA"/>
      </w:rPr>
    </w:lvl>
    <w:lvl w:ilvl="1">
      <w:start w:val="5"/>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27">
    <w:nsid w:val="77764E0E"/>
    <w:multiLevelType w:val="multilevel"/>
    <w:tmpl w:val="637CE07E"/>
    <w:lvl w:ilvl="0">
      <w:start w:val="5"/>
      <w:numFmt w:val="decimal"/>
      <w:lvlText w:val="%1"/>
      <w:lvlJc w:val="left"/>
      <w:pPr>
        <w:ind w:left="473" w:hanging="359"/>
      </w:pPr>
      <w:rPr>
        <w:rFonts w:hint="default"/>
        <w:lang w:val="tr-TR" w:eastAsia="en-US" w:bidi="ar-SA"/>
      </w:rPr>
    </w:lvl>
    <w:lvl w:ilvl="1">
      <w:start w:val="3"/>
      <w:numFmt w:val="decimal"/>
      <w:lvlText w:val="%1.%2."/>
      <w:lvlJc w:val="left"/>
      <w:pPr>
        <w:ind w:left="473" w:hanging="359"/>
        <w:jc w:val="right"/>
      </w:pPr>
      <w:rPr>
        <w:rFonts w:ascii="Times New Roman" w:eastAsia="Times New Roman" w:hAnsi="Times New Roman" w:cs="Times New Roman" w:hint="default"/>
        <w:b/>
        <w:bCs/>
        <w:spacing w:val="-5"/>
        <w:w w:val="91"/>
        <w:sz w:val="24"/>
        <w:szCs w:val="24"/>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2940" w:hanging="585"/>
      </w:pPr>
      <w:rPr>
        <w:rFonts w:hint="default"/>
        <w:lang w:val="tr-TR" w:eastAsia="en-US" w:bidi="ar-SA"/>
      </w:rPr>
    </w:lvl>
    <w:lvl w:ilvl="4">
      <w:numFmt w:val="bullet"/>
      <w:lvlText w:val="•"/>
      <w:lvlJc w:val="left"/>
      <w:pPr>
        <w:ind w:left="4060" w:hanging="585"/>
      </w:pPr>
      <w:rPr>
        <w:rFonts w:hint="default"/>
        <w:lang w:val="tr-TR" w:eastAsia="en-US" w:bidi="ar-SA"/>
      </w:rPr>
    </w:lvl>
    <w:lvl w:ilvl="5">
      <w:numFmt w:val="bullet"/>
      <w:lvlText w:val="•"/>
      <w:lvlJc w:val="left"/>
      <w:pPr>
        <w:ind w:left="5180" w:hanging="585"/>
      </w:pPr>
      <w:rPr>
        <w:rFonts w:hint="default"/>
        <w:lang w:val="tr-TR" w:eastAsia="en-US" w:bidi="ar-SA"/>
      </w:rPr>
    </w:lvl>
    <w:lvl w:ilvl="6">
      <w:numFmt w:val="bullet"/>
      <w:lvlText w:val="•"/>
      <w:lvlJc w:val="left"/>
      <w:pPr>
        <w:ind w:left="6300" w:hanging="585"/>
      </w:pPr>
      <w:rPr>
        <w:rFonts w:hint="default"/>
        <w:lang w:val="tr-TR" w:eastAsia="en-US" w:bidi="ar-SA"/>
      </w:rPr>
    </w:lvl>
    <w:lvl w:ilvl="7">
      <w:numFmt w:val="bullet"/>
      <w:lvlText w:val="•"/>
      <w:lvlJc w:val="left"/>
      <w:pPr>
        <w:ind w:left="7420" w:hanging="585"/>
      </w:pPr>
      <w:rPr>
        <w:rFonts w:hint="default"/>
        <w:lang w:val="tr-TR" w:eastAsia="en-US" w:bidi="ar-SA"/>
      </w:rPr>
    </w:lvl>
    <w:lvl w:ilvl="8">
      <w:numFmt w:val="bullet"/>
      <w:lvlText w:val="•"/>
      <w:lvlJc w:val="left"/>
      <w:pPr>
        <w:ind w:left="8540" w:hanging="585"/>
      </w:pPr>
      <w:rPr>
        <w:rFonts w:hint="default"/>
        <w:lang w:val="tr-TR" w:eastAsia="en-US" w:bidi="ar-SA"/>
      </w:rPr>
    </w:lvl>
  </w:abstractNum>
  <w:abstractNum w:abstractNumId="28">
    <w:nsid w:val="7B5966FD"/>
    <w:multiLevelType w:val="multilevel"/>
    <w:tmpl w:val="8FFC551E"/>
    <w:lvl w:ilvl="0">
      <w:start w:val="7"/>
      <w:numFmt w:val="decimal"/>
      <w:lvlText w:val="%1"/>
      <w:lvlJc w:val="left"/>
      <w:pPr>
        <w:ind w:left="523" w:hanging="408"/>
      </w:pPr>
      <w:rPr>
        <w:rFonts w:hint="default"/>
        <w:lang w:val="tr-TR" w:eastAsia="en-US" w:bidi="ar-SA"/>
      </w:rPr>
    </w:lvl>
    <w:lvl w:ilvl="1">
      <w:start w:val="2"/>
      <w:numFmt w:val="decimal"/>
      <w:lvlText w:val="%1.%2."/>
      <w:lvlJc w:val="left"/>
      <w:pPr>
        <w:ind w:left="523" w:hanging="408"/>
        <w:jc w:val="right"/>
      </w:pPr>
      <w:rPr>
        <w:rFonts w:ascii="Times New Roman" w:eastAsia="Times New Roman" w:hAnsi="Times New Roman" w:cs="Times New Roman" w:hint="default"/>
        <w:b/>
        <w:bCs/>
        <w:spacing w:val="-5"/>
        <w:w w:val="91"/>
        <w:sz w:val="26"/>
        <w:szCs w:val="26"/>
        <w:lang w:val="tr-TR" w:eastAsia="en-US" w:bidi="ar-SA"/>
      </w:rPr>
    </w:lvl>
    <w:lvl w:ilvl="2">
      <w:numFmt w:val="bullet"/>
      <w:lvlText w:val="•"/>
      <w:lvlJc w:val="left"/>
      <w:pPr>
        <w:ind w:left="2572" w:hanging="408"/>
      </w:pPr>
      <w:rPr>
        <w:rFonts w:hint="default"/>
        <w:lang w:val="tr-TR" w:eastAsia="en-US" w:bidi="ar-SA"/>
      </w:rPr>
    </w:lvl>
    <w:lvl w:ilvl="3">
      <w:numFmt w:val="bullet"/>
      <w:lvlText w:val="•"/>
      <w:lvlJc w:val="left"/>
      <w:pPr>
        <w:ind w:left="3598" w:hanging="408"/>
      </w:pPr>
      <w:rPr>
        <w:rFonts w:hint="default"/>
        <w:lang w:val="tr-TR" w:eastAsia="en-US" w:bidi="ar-SA"/>
      </w:rPr>
    </w:lvl>
    <w:lvl w:ilvl="4">
      <w:numFmt w:val="bullet"/>
      <w:lvlText w:val="•"/>
      <w:lvlJc w:val="left"/>
      <w:pPr>
        <w:ind w:left="4624" w:hanging="408"/>
      </w:pPr>
      <w:rPr>
        <w:rFonts w:hint="default"/>
        <w:lang w:val="tr-TR" w:eastAsia="en-US" w:bidi="ar-SA"/>
      </w:rPr>
    </w:lvl>
    <w:lvl w:ilvl="5">
      <w:numFmt w:val="bullet"/>
      <w:lvlText w:val="•"/>
      <w:lvlJc w:val="left"/>
      <w:pPr>
        <w:ind w:left="5650" w:hanging="408"/>
      </w:pPr>
      <w:rPr>
        <w:rFonts w:hint="default"/>
        <w:lang w:val="tr-TR" w:eastAsia="en-US" w:bidi="ar-SA"/>
      </w:rPr>
    </w:lvl>
    <w:lvl w:ilvl="6">
      <w:numFmt w:val="bullet"/>
      <w:lvlText w:val="•"/>
      <w:lvlJc w:val="left"/>
      <w:pPr>
        <w:ind w:left="6676" w:hanging="408"/>
      </w:pPr>
      <w:rPr>
        <w:rFonts w:hint="default"/>
        <w:lang w:val="tr-TR" w:eastAsia="en-US" w:bidi="ar-SA"/>
      </w:rPr>
    </w:lvl>
    <w:lvl w:ilvl="7">
      <w:numFmt w:val="bullet"/>
      <w:lvlText w:val="•"/>
      <w:lvlJc w:val="left"/>
      <w:pPr>
        <w:ind w:left="7702" w:hanging="408"/>
      </w:pPr>
      <w:rPr>
        <w:rFonts w:hint="default"/>
        <w:lang w:val="tr-TR" w:eastAsia="en-US" w:bidi="ar-SA"/>
      </w:rPr>
    </w:lvl>
    <w:lvl w:ilvl="8">
      <w:numFmt w:val="bullet"/>
      <w:lvlText w:val="•"/>
      <w:lvlJc w:val="left"/>
      <w:pPr>
        <w:ind w:left="8728" w:hanging="408"/>
      </w:pPr>
      <w:rPr>
        <w:rFonts w:hint="default"/>
        <w:lang w:val="tr-TR" w:eastAsia="en-US" w:bidi="ar-SA"/>
      </w:rPr>
    </w:lvl>
  </w:abstractNum>
  <w:abstractNum w:abstractNumId="29">
    <w:nsid w:val="7C564B77"/>
    <w:multiLevelType w:val="multilevel"/>
    <w:tmpl w:val="9796C13A"/>
    <w:lvl w:ilvl="0">
      <w:start w:val="4"/>
      <w:numFmt w:val="decimal"/>
      <w:lvlText w:val="%1"/>
      <w:lvlJc w:val="left"/>
      <w:pPr>
        <w:ind w:left="523" w:hanging="408"/>
      </w:pPr>
      <w:rPr>
        <w:rFonts w:hint="default"/>
        <w:lang w:val="tr-TR" w:eastAsia="en-US" w:bidi="ar-SA"/>
      </w:rPr>
    </w:lvl>
    <w:lvl w:ilvl="1">
      <w:start w:val="1"/>
      <w:numFmt w:val="decimal"/>
      <w:lvlText w:val="%1.%2."/>
      <w:lvlJc w:val="left"/>
      <w:pPr>
        <w:ind w:left="523" w:hanging="408"/>
        <w:jc w:val="right"/>
      </w:pPr>
      <w:rPr>
        <w:rFonts w:ascii="Times New Roman" w:eastAsia="Times New Roman" w:hAnsi="Times New Roman" w:cs="Times New Roman" w:hint="default"/>
        <w:b/>
        <w:bCs/>
        <w:spacing w:val="-5"/>
        <w:w w:val="91"/>
        <w:sz w:val="26"/>
        <w:szCs w:val="26"/>
        <w:lang w:val="tr-TR" w:eastAsia="en-US" w:bidi="ar-SA"/>
      </w:rPr>
    </w:lvl>
    <w:lvl w:ilvl="2">
      <w:numFmt w:val="bullet"/>
      <w:lvlText w:val="•"/>
      <w:lvlJc w:val="left"/>
      <w:pPr>
        <w:ind w:left="2572" w:hanging="408"/>
      </w:pPr>
      <w:rPr>
        <w:rFonts w:hint="default"/>
        <w:lang w:val="tr-TR" w:eastAsia="en-US" w:bidi="ar-SA"/>
      </w:rPr>
    </w:lvl>
    <w:lvl w:ilvl="3">
      <w:numFmt w:val="bullet"/>
      <w:lvlText w:val="•"/>
      <w:lvlJc w:val="left"/>
      <w:pPr>
        <w:ind w:left="3598" w:hanging="408"/>
      </w:pPr>
      <w:rPr>
        <w:rFonts w:hint="default"/>
        <w:lang w:val="tr-TR" w:eastAsia="en-US" w:bidi="ar-SA"/>
      </w:rPr>
    </w:lvl>
    <w:lvl w:ilvl="4">
      <w:numFmt w:val="bullet"/>
      <w:lvlText w:val="•"/>
      <w:lvlJc w:val="left"/>
      <w:pPr>
        <w:ind w:left="4624" w:hanging="408"/>
      </w:pPr>
      <w:rPr>
        <w:rFonts w:hint="default"/>
        <w:lang w:val="tr-TR" w:eastAsia="en-US" w:bidi="ar-SA"/>
      </w:rPr>
    </w:lvl>
    <w:lvl w:ilvl="5">
      <w:numFmt w:val="bullet"/>
      <w:lvlText w:val="•"/>
      <w:lvlJc w:val="left"/>
      <w:pPr>
        <w:ind w:left="5650" w:hanging="408"/>
      </w:pPr>
      <w:rPr>
        <w:rFonts w:hint="default"/>
        <w:lang w:val="tr-TR" w:eastAsia="en-US" w:bidi="ar-SA"/>
      </w:rPr>
    </w:lvl>
    <w:lvl w:ilvl="6">
      <w:numFmt w:val="bullet"/>
      <w:lvlText w:val="•"/>
      <w:lvlJc w:val="left"/>
      <w:pPr>
        <w:ind w:left="6676" w:hanging="408"/>
      </w:pPr>
      <w:rPr>
        <w:rFonts w:hint="default"/>
        <w:lang w:val="tr-TR" w:eastAsia="en-US" w:bidi="ar-SA"/>
      </w:rPr>
    </w:lvl>
    <w:lvl w:ilvl="7">
      <w:numFmt w:val="bullet"/>
      <w:lvlText w:val="•"/>
      <w:lvlJc w:val="left"/>
      <w:pPr>
        <w:ind w:left="7702" w:hanging="408"/>
      </w:pPr>
      <w:rPr>
        <w:rFonts w:hint="default"/>
        <w:lang w:val="tr-TR" w:eastAsia="en-US" w:bidi="ar-SA"/>
      </w:rPr>
    </w:lvl>
    <w:lvl w:ilvl="8">
      <w:numFmt w:val="bullet"/>
      <w:lvlText w:val="•"/>
      <w:lvlJc w:val="left"/>
      <w:pPr>
        <w:ind w:left="8728" w:hanging="408"/>
      </w:pPr>
      <w:rPr>
        <w:rFonts w:hint="default"/>
        <w:lang w:val="tr-TR" w:eastAsia="en-US" w:bidi="ar-SA"/>
      </w:rPr>
    </w:lvl>
  </w:abstractNum>
  <w:abstractNum w:abstractNumId="30">
    <w:nsid w:val="7DEE63AA"/>
    <w:multiLevelType w:val="multilevel"/>
    <w:tmpl w:val="6484BCB4"/>
    <w:lvl w:ilvl="0">
      <w:start w:val="7"/>
      <w:numFmt w:val="decimal"/>
      <w:lvlText w:val="%1"/>
      <w:lvlJc w:val="left"/>
      <w:pPr>
        <w:ind w:left="699" w:hanging="585"/>
      </w:pPr>
      <w:rPr>
        <w:rFonts w:hint="default"/>
        <w:lang w:val="tr-TR" w:eastAsia="en-US" w:bidi="ar-SA"/>
      </w:rPr>
    </w:lvl>
    <w:lvl w:ilvl="1">
      <w:start w:val="5"/>
      <w:numFmt w:val="decimal"/>
      <w:lvlText w:val="%1.%2"/>
      <w:lvlJc w:val="left"/>
      <w:pPr>
        <w:ind w:left="699" w:hanging="585"/>
      </w:pPr>
      <w:rPr>
        <w:rFonts w:hint="default"/>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start w:val="1"/>
      <w:numFmt w:val="decimal"/>
      <w:lvlText w:val="%1.%2.%3.%4."/>
      <w:lvlJc w:val="left"/>
      <w:pPr>
        <w:ind w:left="876" w:hanging="761"/>
      </w:pPr>
      <w:rPr>
        <w:rFonts w:ascii="Times New Roman" w:eastAsia="Times New Roman" w:hAnsi="Times New Roman" w:cs="Times New Roman" w:hint="default"/>
        <w:b/>
        <w:bCs/>
        <w:spacing w:val="-5"/>
        <w:w w:val="91"/>
        <w:sz w:val="26"/>
        <w:szCs w:val="26"/>
        <w:lang w:val="tr-TR" w:eastAsia="en-US" w:bidi="ar-SA"/>
      </w:rPr>
    </w:lvl>
    <w:lvl w:ilvl="4">
      <w:numFmt w:val="bullet"/>
      <w:lvlText w:val="•"/>
      <w:lvlJc w:val="left"/>
      <w:pPr>
        <w:ind w:left="4180" w:hanging="761"/>
      </w:pPr>
      <w:rPr>
        <w:rFonts w:hint="default"/>
        <w:lang w:val="tr-TR" w:eastAsia="en-US" w:bidi="ar-SA"/>
      </w:rPr>
    </w:lvl>
    <w:lvl w:ilvl="5">
      <w:numFmt w:val="bullet"/>
      <w:lvlText w:val="•"/>
      <w:lvlJc w:val="left"/>
      <w:pPr>
        <w:ind w:left="5280" w:hanging="761"/>
      </w:pPr>
      <w:rPr>
        <w:rFonts w:hint="default"/>
        <w:lang w:val="tr-TR" w:eastAsia="en-US" w:bidi="ar-SA"/>
      </w:rPr>
    </w:lvl>
    <w:lvl w:ilvl="6">
      <w:numFmt w:val="bullet"/>
      <w:lvlText w:val="•"/>
      <w:lvlJc w:val="left"/>
      <w:pPr>
        <w:ind w:left="6380" w:hanging="761"/>
      </w:pPr>
      <w:rPr>
        <w:rFonts w:hint="default"/>
        <w:lang w:val="tr-TR" w:eastAsia="en-US" w:bidi="ar-SA"/>
      </w:rPr>
    </w:lvl>
    <w:lvl w:ilvl="7">
      <w:numFmt w:val="bullet"/>
      <w:lvlText w:val="•"/>
      <w:lvlJc w:val="left"/>
      <w:pPr>
        <w:ind w:left="7480" w:hanging="761"/>
      </w:pPr>
      <w:rPr>
        <w:rFonts w:hint="default"/>
        <w:lang w:val="tr-TR" w:eastAsia="en-US" w:bidi="ar-SA"/>
      </w:rPr>
    </w:lvl>
    <w:lvl w:ilvl="8">
      <w:numFmt w:val="bullet"/>
      <w:lvlText w:val="•"/>
      <w:lvlJc w:val="left"/>
      <w:pPr>
        <w:ind w:left="8580" w:hanging="761"/>
      </w:pPr>
      <w:rPr>
        <w:rFonts w:hint="default"/>
        <w:lang w:val="tr-TR" w:eastAsia="en-US" w:bidi="ar-SA"/>
      </w:rPr>
    </w:lvl>
  </w:abstractNum>
  <w:abstractNum w:abstractNumId="31">
    <w:nsid w:val="7FDE3749"/>
    <w:multiLevelType w:val="multilevel"/>
    <w:tmpl w:val="7332C58C"/>
    <w:lvl w:ilvl="0">
      <w:start w:val="8"/>
      <w:numFmt w:val="decimal"/>
      <w:lvlText w:val="%1"/>
      <w:lvlJc w:val="left"/>
      <w:pPr>
        <w:ind w:left="699" w:hanging="585"/>
      </w:pPr>
      <w:rPr>
        <w:rFonts w:hint="default"/>
        <w:lang w:val="tr-TR" w:eastAsia="en-US" w:bidi="ar-SA"/>
      </w:rPr>
    </w:lvl>
    <w:lvl w:ilvl="1">
      <w:start w:val="4"/>
      <w:numFmt w:val="decimal"/>
      <w:lvlText w:val="%1.%2"/>
      <w:lvlJc w:val="left"/>
      <w:pPr>
        <w:ind w:left="699" w:hanging="585"/>
      </w:pPr>
      <w:rPr>
        <w:rFonts w:hint="default"/>
        <w:lang w:val="tr-TR" w:eastAsia="en-US" w:bidi="ar-SA"/>
      </w:rPr>
    </w:lvl>
    <w:lvl w:ilvl="2">
      <w:start w:val="1"/>
      <w:numFmt w:val="decimal"/>
      <w:lvlText w:val="%1.%2.%3."/>
      <w:lvlJc w:val="left"/>
      <w:pPr>
        <w:ind w:left="699" w:hanging="585"/>
      </w:pPr>
      <w:rPr>
        <w:rFonts w:ascii="Times New Roman" w:eastAsia="Times New Roman" w:hAnsi="Times New Roman" w:cs="Times New Roman" w:hint="default"/>
        <w:b/>
        <w:bCs/>
        <w:spacing w:val="-5"/>
        <w:w w:val="91"/>
        <w:sz w:val="26"/>
        <w:szCs w:val="26"/>
        <w:lang w:val="tr-TR" w:eastAsia="en-US" w:bidi="ar-SA"/>
      </w:rPr>
    </w:lvl>
    <w:lvl w:ilvl="3">
      <w:numFmt w:val="bullet"/>
      <w:lvlText w:val="•"/>
      <w:lvlJc w:val="left"/>
      <w:pPr>
        <w:ind w:left="3724" w:hanging="585"/>
      </w:pPr>
      <w:rPr>
        <w:rFonts w:hint="default"/>
        <w:lang w:val="tr-TR" w:eastAsia="en-US" w:bidi="ar-SA"/>
      </w:rPr>
    </w:lvl>
    <w:lvl w:ilvl="4">
      <w:numFmt w:val="bullet"/>
      <w:lvlText w:val="•"/>
      <w:lvlJc w:val="left"/>
      <w:pPr>
        <w:ind w:left="4732" w:hanging="585"/>
      </w:pPr>
      <w:rPr>
        <w:rFonts w:hint="default"/>
        <w:lang w:val="tr-TR" w:eastAsia="en-US" w:bidi="ar-SA"/>
      </w:rPr>
    </w:lvl>
    <w:lvl w:ilvl="5">
      <w:numFmt w:val="bullet"/>
      <w:lvlText w:val="•"/>
      <w:lvlJc w:val="left"/>
      <w:pPr>
        <w:ind w:left="5740" w:hanging="585"/>
      </w:pPr>
      <w:rPr>
        <w:rFonts w:hint="default"/>
        <w:lang w:val="tr-TR" w:eastAsia="en-US" w:bidi="ar-SA"/>
      </w:rPr>
    </w:lvl>
    <w:lvl w:ilvl="6">
      <w:numFmt w:val="bullet"/>
      <w:lvlText w:val="•"/>
      <w:lvlJc w:val="left"/>
      <w:pPr>
        <w:ind w:left="6748" w:hanging="585"/>
      </w:pPr>
      <w:rPr>
        <w:rFonts w:hint="default"/>
        <w:lang w:val="tr-TR" w:eastAsia="en-US" w:bidi="ar-SA"/>
      </w:rPr>
    </w:lvl>
    <w:lvl w:ilvl="7">
      <w:numFmt w:val="bullet"/>
      <w:lvlText w:val="•"/>
      <w:lvlJc w:val="left"/>
      <w:pPr>
        <w:ind w:left="7756" w:hanging="585"/>
      </w:pPr>
      <w:rPr>
        <w:rFonts w:hint="default"/>
        <w:lang w:val="tr-TR" w:eastAsia="en-US" w:bidi="ar-SA"/>
      </w:rPr>
    </w:lvl>
    <w:lvl w:ilvl="8">
      <w:numFmt w:val="bullet"/>
      <w:lvlText w:val="•"/>
      <w:lvlJc w:val="left"/>
      <w:pPr>
        <w:ind w:left="8764" w:hanging="585"/>
      </w:pPr>
      <w:rPr>
        <w:rFonts w:hint="default"/>
        <w:lang w:val="tr-TR" w:eastAsia="en-US" w:bidi="ar-SA"/>
      </w:rPr>
    </w:lvl>
  </w:abstractNum>
  <w:num w:numId="1">
    <w:abstractNumId w:val="23"/>
  </w:num>
  <w:num w:numId="2">
    <w:abstractNumId w:val="25"/>
  </w:num>
  <w:num w:numId="3">
    <w:abstractNumId w:val="22"/>
  </w:num>
  <w:num w:numId="4">
    <w:abstractNumId w:val="7"/>
  </w:num>
  <w:num w:numId="5">
    <w:abstractNumId w:val="21"/>
  </w:num>
  <w:num w:numId="6">
    <w:abstractNumId w:val="15"/>
  </w:num>
  <w:num w:numId="7">
    <w:abstractNumId w:val="9"/>
  </w:num>
  <w:num w:numId="8">
    <w:abstractNumId w:val="14"/>
  </w:num>
  <w:num w:numId="9">
    <w:abstractNumId w:val="0"/>
  </w:num>
  <w:num w:numId="10">
    <w:abstractNumId w:val="11"/>
  </w:num>
  <w:num w:numId="11">
    <w:abstractNumId w:val="1"/>
  </w:num>
  <w:num w:numId="12">
    <w:abstractNumId w:val="17"/>
  </w:num>
  <w:num w:numId="13">
    <w:abstractNumId w:val="29"/>
  </w:num>
  <w:num w:numId="14">
    <w:abstractNumId w:val="2"/>
  </w:num>
  <w:num w:numId="15">
    <w:abstractNumId w:val="4"/>
  </w:num>
  <w:num w:numId="16">
    <w:abstractNumId w:val="27"/>
  </w:num>
  <w:num w:numId="17">
    <w:abstractNumId w:val="20"/>
  </w:num>
  <w:num w:numId="18">
    <w:abstractNumId w:val="26"/>
  </w:num>
  <w:num w:numId="19">
    <w:abstractNumId w:val="6"/>
  </w:num>
  <w:num w:numId="20">
    <w:abstractNumId w:val="19"/>
  </w:num>
  <w:num w:numId="21">
    <w:abstractNumId w:val="18"/>
  </w:num>
  <w:num w:numId="22">
    <w:abstractNumId w:val="10"/>
  </w:num>
  <w:num w:numId="23">
    <w:abstractNumId w:val="13"/>
  </w:num>
  <w:num w:numId="24">
    <w:abstractNumId w:val="5"/>
  </w:num>
  <w:num w:numId="25">
    <w:abstractNumId w:val="28"/>
  </w:num>
  <w:num w:numId="26">
    <w:abstractNumId w:val="3"/>
  </w:num>
  <w:num w:numId="27">
    <w:abstractNumId w:val="24"/>
  </w:num>
  <w:num w:numId="28">
    <w:abstractNumId w:val="30"/>
  </w:num>
  <w:num w:numId="29">
    <w:abstractNumId w:val="8"/>
  </w:num>
  <w:num w:numId="30">
    <w:abstractNumId w:val="12"/>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89"/>
    <w:rsid w:val="00030CEA"/>
    <w:rsid w:val="000D60CD"/>
    <w:rsid w:val="00117D75"/>
    <w:rsid w:val="001743AB"/>
    <w:rsid w:val="001977BA"/>
    <w:rsid w:val="00211179"/>
    <w:rsid w:val="00225844"/>
    <w:rsid w:val="002E49E1"/>
    <w:rsid w:val="004B368B"/>
    <w:rsid w:val="004C0195"/>
    <w:rsid w:val="004C1F26"/>
    <w:rsid w:val="005118A9"/>
    <w:rsid w:val="005E0A23"/>
    <w:rsid w:val="005E5979"/>
    <w:rsid w:val="006866DF"/>
    <w:rsid w:val="00693289"/>
    <w:rsid w:val="00711314"/>
    <w:rsid w:val="00824D9A"/>
    <w:rsid w:val="00846C2A"/>
    <w:rsid w:val="008A2214"/>
    <w:rsid w:val="008B6686"/>
    <w:rsid w:val="00944647"/>
    <w:rsid w:val="009636C6"/>
    <w:rsid w:val="00977713"/>
    <w:rsid w:val="0098267A"/>
    <w:rsid w:val="009A6002"/>
    <w:rsid w:val="00A164CE"/>
    <w:rsid w:val="00A840F8"/>
    <w:rsid w:val="00AD10D3"/>
    <w:rsid w:val="00AF090F"/>
    <w:rsid w:val="00B41D06"/>
    <w:rsid w:val="00B904A8"/>
    <w:rsid w:val="00BC5032"/>
    <w:rsid w:val="00C43FCE"/>
    <w:rsid w:val="00C70F82"/>
    <w:rsid w:val="00CD2161"/>
    <w:rsid w:val="00D94F75"/>
    <w:rsid w:val="00E549EB"/>
    <w:rsid w:val="00F22B80"/>
    <w:rsid w:val="00F26CBA"/>
    <w:rsid w:val="00F76D97"/>
    <w:rsid w:val="00FE6811"/>
    <w:rsid w:val="00FF4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3289"/>
    <w:pPr>
      <w:widowControl w:val="0"/>
      <w:autoSpaceDE w:val="0"/>
      <w:autoSpaceDN w:val="0"/>
      <w:spacing w:after="0" w:line="240" w:lineRule="auto"/>
      <w:ind w:left="115"/>
      <w:outlineLvl w:val="0"/>
    </w:pPr>
    <w:rPr>
      <w:rFonts w:ascii="Times New Roman" w:eastAsia="Times New Roman" w:hAnsi="Times New Roman"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
    <w:name w:val="paragraf"/>
    <w:basedOn w:val="Normal"/>
    <w:qFormat/>
    <w:rsid w:val="00C70F82"/>
    <w:pPr>
      <w:autoSpaceDE w:val="0"/>
      <w:autoSpaceDN w:val="0"/>
      <w:adjustRightInd w:val="0"/>
      <w:spacing w:before="120" w:after="120" w:line="360" w:lineRule="auto"/>
      <w:jc w:val="both"/>
    </w:pPr>
    <w:rPr>
      <w:rFonts w:ascii="Times New Roman" w:hAnsi="Times New Roman" w:cs="TimesNewRomanPSMT"/>
      <w:sz w:val="24"/>
      <w:szCs w:val="23"/>
    </w:rPr>
  </w:style>
  <w:style w:type="character" w:customStyle="1" w:styleId="Balk1Char">
    <w:name w:val="Başlık 1 Char"/>
    <w:basedOn w:val="VarsaylanParagrafYazTipi"/>
    <w:link w:val="Balk1"/>
    <w:uiPriority w:val="9"/>
    <w:rsid w:val="00693289"/>
    <w:rPr>
      <w:rFonts w:ascii="Times New Roman" w:eastAsia="Times New Roman" w:hAnsi="Times New Roman" w:cs="Times New Roman"/>
      <w:b/>
      <w:bCs/>
      <w:sz w:val="26"/>
      <w:szCs w:val="26"/>
    </w:rPr>
  </w:style>
  <w:style w:type="paragraph" w:styleId="ListeParagraf">
    <w:name w:val="List Paragraph"/>
    <w:basedOn w:val="Normal"/>
    <w:uiPriority w:val="1"/>
    <w:qFormat/>
    <w:rsid w:val="00AF090F"/>
    <w:pPr>
      <w:widowControl w:val="0"/>
      <w:autoSpaceDE w:val="0"/>
      <w:autoSpaceDN w:val="0"/>
      <w:spacing w:after="0" w:line="240" w:lineRule="auto"/>
      <w:ind w:left="115" w:hanging="585"/>
    </w:pPr>
    <w:rPr>
      <w:rFonts w:ascii="Times New Roman" w:eastAsia="Times New Roman" w:hAnsi="Times New Roman" w:cs="Times New Roman"/>
    </w:rPr>
  </w:style>
  <w:style w:type="paragraph" w:styleId="GvdeMetni">
    <w:name w:val="Body Text"/>
    <w:basedOn w:val="Normal"/>
    <w:link w:val="GvdeMetniChar"/>
    <w:uiPriority w:val="1"/>
    <w:qFormat/>
    <w:rsid w:val="00211179"/>
    <w:pPr>
      <w:widowControl w:val="0"/>
      <w:autoSpaceDE w:val="0"/>
      <w:autoSpaceDN w:val="0"/>
      <w:spacing w:after="0" w:line="240" w:lineRule="auto"/>
      <w:ind w:left="115"/>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211179"/>
    <w:rPr>
      <w:rFonts w:ascii="Times New Roman" w:eastAsia="Times New Roman" w:hAnsi="Times New Roman" w:cs="Times New Roman"/>
      <w:sz w:val="25"/>
      <w:szCs w:val="25"/>
    </w:rPr>
  </w:style>
  <w:style w:type="character" w:customStyle="1" w:styleId="bold-font">
    <w:name w:val="bold-font"/>
    <w:basedOn w:val="VarsaylanParagrafYazTipi"/>
    <w:rsid w:val="00963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3289"/>
    <w:pPr>
      <w:widowControl w:val="0"/>
      <w:autoSpaceDE w:val="0"/>
      <w:autoSpaceDN w:val="0"/>
      <w:spacing w:after="0" w:line="240" w:lineRule="auto"/>
      <w:ind w:left="115"/>
      <w:outlineLvl w:val="0"/>
    </w:pPr>
    <w:rPr>
      <w:rFonts w:ascii="Times New Roman" w:eastAsia="Times New Roman" w:hAnsi="Times New Roman"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
    <w:name w:val="paragraf"/>
    <w:basedOn w:val="Normal"/>
    <w:qFormat/>
    <w:rsid w:val="00C70F82"/>
    <w:pPr>
      <w:autoSpaceDE w:val="0"/>
      <w:autoSpaceDN w:val="0"/>
      <w:adjustRightInd w:val="0"/>
      <w:spacing w:before="120" w:after="120" w:line="360" w:lineRule="auto"/>
      <w:jc w:val="both"/>
    </w:pPr>
    <w:rPr>
      <w:rFonts w:ascii="Times New Roman" w:hAnsi="Times New Roman" w:cs="TimesNewRomanPSMT"/>
      <w:sz w:val="24"/>
      <w:szCs w:val="23"/>
    </w:rPr>
  </w:style>
  <w:style w:type="character" w:customStyle="1" w:styleId="Balk1Char">
    <w:name w:val="Başlık 1 Char"/>
    <w:basedOn w:val="VarsaylanParagrafYazTipi"/>
    <w:link w:val="Balk1"/>
    <w:uiPriority w:val="9"/>
    <w:rsid w:val="00693289"/>
    <w:rPr>
      <w:rFonts w:ascii="Times New Roman" w:eastAsia="Times New Roman" w:hAnsi="Times New Roman" w:cs="Times New Roman"/>
      <w:b/>
      <w:bCs/>
      <w:sz w:val="26"/>
      <w:szCs w:val="26"/>
    </w:rPr>
  </w:style>
  <w:style w:type="paragraph" w:styleId="ListeParagraf">
    <w:name w:val="List Paragraph"/>
    <w:basedOn w:val="Normal"/>
    <w:uiPriority w:val="1"/>
    <w:qFormat/>
    <w:rsid w:val="00AF090F"/>
    <w:pPr>
      <w:widowControl w:val="0"/>
      <w:autoSpaceDE w:val="0"/>
      <w:autoSpaceDN w:val="0"/>
      <w:spacing w:after="0" w:line="240" w:lineRule="auto"/>
      <w:ind w:left="115" w:hanging="585"/>
    </w:pPr>
    <w:rPr>
      <w:rFonts w:ascii="Times New Roman" w:eastAsia="Times New Roman" w:hAnsi="Times New Roman" w:cs="Times New Roman"/>
    </w:rPr>
  </w:style>
  <w:style w:type="paragraph" w:styleId="GvdeMetni">
    <w:name w:val="Body Text"/>
    <w:basedOn w:val="Normal"/>
    <w:link w:val="GvdeMetniChar"/>
    <w:uiPriority w:val="1"/>
    <w:qFormat/>
    <w:rsid w:val="00211179"/>
    <w:pPr>
      <w:widowControl w:val="0"/>
      <w:autoSpaceDE w:val="0"/>
      <w:autoSpaceDN w:val="0"/>
      <w:spacing w:after="0" w:line="240" w:lineRule="auto"/>
      <w:ind w:left="115"/>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211179"/>
    <w:rPr>
      <w:rFonts w:ascii="Times New Roman" w:eastAsia="Times New Roman" w:hAnsi="Times New Roman" w:cs="Times New Roman"/>
      <w:sz w:val="25"/>
      <w:szCs w:val="25"/>
    </w:rPr>
  </w:style>
  <w:style w:type="character" w:customStyle="1" w:styleId="bold-font">
    <w:name w:val="bold-font"/>
    <w:basedOn w:val="VarsaylanParagrafYazTipi"/>
    <w:rsid w:val="0096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F4AF-83CE-4CD1-BAF7-741AE818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10230</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EliteBook 800Gi T</cp:lastModifiedBy>
  <cp:revision>2</cp:revision>
  <dcterms:created xsi:type="dcterms:W3CDTF">2022-11-01T11:41:00Z</dcterms:created>
  <dcterms:modified xsi:type="dcterms:W3CDTF">2022-11-01T11:41:00Z</dcterms:modified>
</cp:coreProperties>
</file>