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>Matematik Eğitimi Eski Müfredat Ders Programı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92"/>
        <w:gridCol w:w="1772"/>
        <w:gridCol w:w="1985"/>
        <w:gridCol w:w="2296"/>
        <w:gridCol w:w="3261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restart"/>
            <w:textDirection w:val="btLr"/>
            <w:vAlign w:val="center"/>
          </w:tcPr>
          <w:p>
            <w:pPr>
              <w:spacing w:after="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1.  S I N I F L A R</w:t>
            </w:r>
          </w:p>
        </w:tc>
        <w:tc>
          <w:tcPr>
            <w:tcW w:w="1192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Saat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Pazartesi</w:t>
            </w:r>
          </w:p>
        </w:tc>
        <w:tc>
          <w:tcPr>
            <w:tcW w:w="1985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Salı</w:t>
            </w:r>
          </w:p>
        </w:tc>
        <w:tc>
          <w:tcPr>
            <w:tcW w:w="2296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Çarşamba</w:t>
            </w:r>
          </w:p>
        </w:tc>
        <w:tc>
          <w:tcPr>
            <w:tcW w:w="3261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Perşembe</w:t>
            </w:r>
          </w:p>
        </w:tc>
        <w:tc>
          <w:tcPr>
            <w:tcW w:w="3216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08.30-09.20</w:t>
            </w:r>
          </w:p>
        </w:tc>
        <w:tc>
          <w:tcPr>
            <w:tcW w:w="1772" w:type="dxa"/>
            <w:vAlign w:val="center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96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16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09.30-10.20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96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16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10.30-11.20</w:t>
            </w:r>
          </w:p>
        </w:tc>
        <w:tc>
          <w:tcPr>
            <w:tcW w:w="1772" w:type="dxa"/>
            <w:vAlign w:val="center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96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1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16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11.30-12.20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96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16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22" w:type="dxa"/>
            <w:gridSpan w:val="6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13.00-13.50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1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21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14.00-14.50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1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15.00-15.50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96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1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16.00-16.50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1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92"/>
        <w:gridCol w:w="1772"/>
        <w:gridCol w:w="1985"/>
        <w:gridCol w:w="3997"/>
        <w:gridCol w:w="2552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restart"/>
            <w:textDirection w:val="btLr"/>
            <w:vAlign w:val="center"/>
          </w:tcPr>
          <w:p>
            <w:pPr>
              <w:spacing w:before="40" w:after="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2.  S I N I F L A R</w:t>
            </w:r>
          </w:p>
        </w:tc>
        <w:tc>
          <w:tcPr>
            <w:tcW w:w="1192" w:type="dxa"/>
          </w:tcPr>
          <w:p>
            <w:pPr>
              <w:spacing w:before="40"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Saat</w:t>
            </w:r>
          </w:p>
        </w:tc>
        <w:tc>
          <w:tcPr>
            <w:tcW w:w="1772" w:type="dxa"/>
          </w:tcPr>
          <w:p>
            <w:pPr>
              <w:spacing w:before="40"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Pazartesi</w:t>
            </w:r>
          </w:p>
        </w:tc>
        <w:tc>
          <w:tcPr>
            <w:tcW w:w="1985" w:type="dxa"/>
          </w:tcPr>
          <w:p>
            <w:pPr>
              <w:spacing w:before="40"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Salı</w:t>
            </w:r>
          </w:p>
        </w:tc>
        <w:tc>
          <w:tcPr>
            <w:tcW w:w="3997" w:type="dxa"/>
          </w:tcPr>
          <w:p>
            <w:pPr>
              <w:spacing w:before="40"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Çarşamba</w:t>
            </w:r>
          </w:p>
        </w:tc>
        <w:tc>
          <w:tcPr>
            <w:tcW w:w="2552" w:type="dxa"/>
          </w:tcPr>
          <w:p>
            <w:pPr>
              <w:spacing w:before="40"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Perşembe</w:t>
            </w:r>
          </w:p>
        </w:tc>
        <w:tc>
          <w:tcPr>
            <w:tcW w:w="2239" w:type="dxa"/>
          </w:tcPr>
          <w:p>
            <w:pPr>
              <w:spacing w:before="40"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08.30-09.20</w:t>
            </w:r>
          </w:p>
        </w:tc>
        <w:tc>
          <w:tcPr>
            <w:tcW w:w="1772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97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88" w:type="dxa"/>
            <w:vMerge w:val="continue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09.30-10.20</w:t>
            </w:r>
          </w:p>
        </w:tc>
        <w:tc>
          <w:tcPr>
            <w:tcW w:w="1772" w:type="dxa"/>
          </w:tcPr>
          <w:p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5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97" w:type="dxa"/>
          </w:tcPr>
          <w:p>
            <w:pPr>
              <w:spacing w:before="4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88" w:type="dxa"/>
            <w:vMerge w:val="continue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10.30-11.20</w:t>
            </w:r>
          </w:p>
        </w:tc>
        <w:tc>
          <w:tcPr>
            <w:tcW w:w="1772" w:type="dxa"/>
          </w:tcPr>
          <w:p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5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97" w:type="dxa"/>
          </w:tcPr>
          <w:p>
            <w:pPr>
              <w:spacing w:before="4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Fizik I (M.ERKOL)**</w:t>
            </w:r>
          </w:p>
        </w:tc>
        <w:tc>
          <w:tcPr>
            <w:tcW w:w="2239" w:type="dxa"/>
          </w:tcPr>
          <w:p>
            <w:pPr>
              <w:spacing w:before="4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11.30-12.20</w:t>
            </w:r>
          </w:p>
        </w:tc>
        <w:tc>
          <w:tcPr>
            <w:tcW w:w="1772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97" w:type="dxa"/>
          </w:tcPr>
          <w:p>
            <w:pPr>
              <w:spacing w:before="4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Fizik I (M.ERKOL)**</w:t>
            </w:r>
          </w:p>
        </w:tc>
        <w:tc>
          <w:tcPr>
            <w:tcW w:w="2239" w:type="dxa"/>
          </w:tcPr>
          <w:p>
            <w:pPr>
              <w:spacing w:before="40" w:after="0" w:line="48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37" w:type="dxa"/>
            <w:gridSpan w:val="6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13.00-13.50</w:t>
            </w:r>
          </w:p>
        </w:tc>
        <w:tc>
          <w:tcPr>
            <w:tcW w:w="1772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97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2" w:type="dxa"/>
          </w:tcPr>
          <w:p>
            <w:pPr>
              <w:spacing w:before="40" w:after="0"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Fizik I (M.ERKOL)**</w:t>
            </w:r>
          </w:p>
        </w:tc>
        <w:tc>
          <w:tcPr>
            <w:tcW w:w="2239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14.00-14.50</w:t>
            </w:r>
          </w:p>
        </w:tc>
        <w:tc>
          <w:tcPr>
            <w:tcW w:w="1772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97" w:type="dxa"/>
          </w:tcPr>
          <w:p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552" w:type="dxa"/>
          </w:tcPr>
          <w:p>
            <w:pPr>
              <w:spacing w:before="40" w:after="0"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Fizik I (M.ERKOL)**</w:t>
            </w:r>
          </w:p>
        </w:tc>
        <w:tc>
          <w:tcPr>
            <w:tcW w:w="2239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15.00-15.50</w:t>
            </w:r>
          </w:p>
        </w:tc>
        <w:tc>
          <w:tcPr>
            <w:tcW w:w="1772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9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Eğitimde Araştırma Yönt. (A.M.UZUN)*</w:t>
            </w:r>
          </w:p>
        </w:tc>
        <w:tc>
          <w:tcPr>
            <w:tcW w:w="2552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39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16.00-16.50</w:t>
            </w:r>
          </w:p>
        </w:tc>
        <w:tc>
          <w:tcPr>
            <w:tcW w:w="1772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9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Eğitimde Araştırma Yönt. (A.M.UZUN)*</w:t>
            </w:r>
          </w:p>
        </w:tc>
        <w:tc>
          <w:tcPr>
            <w:tcW w:w="2552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39" w:type="dxa"/>
          </w:tcPr>
          <w:p>
            <w:pPr>
              <w:spacing w:before="40"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Okul Öncesi Öğretmenliği Programından alınacak.</w:t>
      </w:r>
    </w:p>
    <w:p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** Fen Bilgisi Öğretmenliği Programından alınacak.</w:t>
      </w:r>
    </w:p>
    <w:p>
      <w:pPr>
        <w:rPr>
          <w:rFonts w:ascii="Times New Roman" w:hAnsi="Times New Roman" w:cs="Times New Roman"/>
          <w:sz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92"/>
        <w:gridCol w:w="1772"/>
        <w:gridCol w:w="1985"/>
        <w:gridCol w:w="2863"/>
        <w:gridCol w:w="2552"/>
        <w:gridCol w:w="3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restart"/>
            <w:textDirection w:val="btLr"/>
            <w:vAlign w:val="center"/>
          </w:tcPr>
          <w:p>
            <w:pPr>
              <w:spacing w:after="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3.  S I N I F L A R</w:t>
            </w:r>
          </w:p>
        </w:tc>
        <w:tc>
          <w:tcPr>
            <w:tcW w:w="1192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Saat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Pazartesi</w:t>
            </w:r>
          </w:p>
        </w:tc>
        <w:tc>
          <w:tcPr>
            <w:tcW w:w="1985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Salı</w:t>
            </w:r>
          </w:p>
        </w:tc>
        <w:tc>
          <w:tcPr>
            <w:tcW w:w="2863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Çarşamba</w:t>
            </w:r>
          </w:p>
        </w:tc>
        <w:tc>
          <w:tcPr>
            <w:tcW w:w="2552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Perşembe</w:t>
            </w:r>
          </w:p>
        </w:tc>
        <w:tc>
          <w:tcPr>
            <w:tcW w:w="3358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08.30-09.20</w:t>
            </w:r>
          </w:p>
        </w:tc>
        <w:tc>
          <w:tcPr>
            <w:tcW w:w="1772" w:type="dxa"/>
            <w:vAlign w:val="center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3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İstatistik ve Olasılık I (N.AKIN)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 (G.KAYA)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09.30-10.20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3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İstatistik ve Olasılık I (N.AKIN)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 (G.KAYA)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10.30-11.20</w:t>
            </w:r>
          </w:p>
        </w:tc>
        <w:tc>
          <w:tcPr>
            <w:tcW w:w="1772" w:type="dxa"/>
            <w:vAlign w:val="center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3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İstatistik ve Olasılık I (N.AKIN)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 (G.KAYA)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11.30-12.20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3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İstatistik ve Olasılık I (N.AKIN)</w:t>
            </w:r>
          </w:p>
        </w:tc>
        <w:tc>
          <w:tcPr>
            <w:tcW w:w="2552" w:type="dxa"/>
          </w:tcPr>
          <w:p>
            <w:pPr>
              <w:spacing w:after="0" w:line="240" w:lineRule="auto"/>
            </w:pP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 (G.KAYA)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22" w:type="dxa"/>
            <w:gridSpan w:val="6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13.00-13.50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3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Analiz III (N.AKIN)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sz w:val="20"/>
                <w:highlight w:val="yellow"/>
              </w:rPr>
            </w:pPr>
          </w:p>
        </w:tc>
        <w:tc>
          <w:tcPr>
            <w:tcW w:w="335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14.00-14.50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3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Analiz III (N.AKIN)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sz w:val="20"/>
                <w:highlight w:val="yellow"/>
              </w:rPr>
            </w:pPr>
          </w:p>
        </w:tc>
        <w:tc>
          <w:tcPr>
            <w:tcW w:w="335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15.00-15.50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3" w:type="dxa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Analiz III (N.AKIN)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sz w:val="20"/>
                <w:highlight w:val="yellow"/>
              </w:rPr>
            </w:pPr>
          </w:p>
        </w:tc>
        <w:tc>
          <w:tcPr>
            <w:tcW w:w="3358" w:type="dxa"/>
          </w:tcPr>
          <w:p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16.00-16.50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sz w:val="20"/>
                <w:highlight w:val="yellow"/>
              </w:rPr>
            </w:pPr>
          </w:p>
        </w:tc>
        <w:tc>
          <w:tcPr>
            <w:tcW w:w="3358" w:type="dxa"/>
          </w:tcPr>
          <w:p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92"/>
        <w:gridCol w:w="1772"/>
        <w:gridCol w:w="3431"/>
        <w:gridCol w:w="1984"/>
        <w:gridCol w:w="1985"/>
        <w:gridCol w:w="3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restart"/>
            <w:textDirection w:val="btLr"/>
            <w:vAlign w:val="center"/>
          </w:tcPr>
          <w:p>
            <w:pPr>
              <w:spacing w:after="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4.  S I N I F L A R</w:t>
            </w:r>
          </w:p>
        </w:tc>
        <w:tc>
          <w:tcPr>
            <w:tcW w:w="1192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Saat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Pazartesi</w:t>
            </w:r>
          </w:p>
        </w:tc>
        <w:tc>
          <w:tcPr>
            <w:tcW w:w="3431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Salı</w:t>
            </w:r>
          </w:p>
        </w:tc>
        <w:tc>
          <w:tcPr>
            <w:tcW w:w="1984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Çarşamba</w:t>
            </w:r>
          </w:p>
        </w:tc>
        <w:tc>
          <w:tcPr>
            <w:tcW w:w="1985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Perşembe</w:t>
            </w:r>
          </w:p>
        </w:tc>
        <w:tc>
          <w:tcPr>
            <w:tcW w:w="3358" w:type="dxa"/>
          </w:tcPr>
          <w:p>
            <w:pPr>
              <w:spacing w:after="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Cuma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08.30-09.20</w:t>
            </w:r>
          </w:p>
        </w:tc>
        <w:tc>
          <w:tcPr>
            <w:tcW w:w="1772" w:type="dxa"/>
            <w:vAlign w:val="center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431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</w:pPr>
          </w:p>
        </w:tc>
        <w:tc>
          <w:tcPr>
            <w:tcW w:w="3358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09.30-10.20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431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</w:pPr>
          </w:p>
        </w:tc>
        <w:tc>
          <w:tcPr>
            <w:tcW w:w="335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10.30-11.20</w:t>
            </w:r>
          </w:p>
        </w:tc>
        <w:tc>
          <w:tcPr>
            <w:tcW w:w="1772" w:type="dxa"/>
            <w:vAlign w:val="center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431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</w:pPr>
          </w:p>
        </w:tc>
        <w:tc>
          <w:tcPr>
            <w:tcW w:w="335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11.30-12.20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431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</w:pPr>
          </w:p>
        </w:tc>
        <w:tc>
          <w:tcPr>
            <w:tcW w:w="335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22" w:type="dxa"/>
            <w:gridSpan w:val="6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13.00-13.50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4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val="tr-TR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Ele. Sayı Kuramı (M.R.TÜRKMEN)</w:t>
            </w:r>
          </w:p>
        </w:tc>
        <w:tc>
          <w:tcPr>
            <w:tcW w:w="335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14.00-14.50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43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val="tr-TR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Ele. Sayı Kuramı (M.R.TÜRKMEN)</w:t>
            </w:r>
          </w:p>
        </w:tc>
        <w:tc>
          <w:tcPr>
            <w:tcW w:w="3358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15.00-15.50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431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Okullar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Rehberlik (M.GÜLTEKİN)*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val="tr-TR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Ele. Sayı Kuramı (M.R.TÜRKMEN)</w:t>
            </w:r>
          </w:p>
        </w:tc>
        <w:tc>
          <w:tcPr>
            <w:tcW w:w="33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GK Seçmeli: İlk Yardım (E.KIVRAK)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16.00-16.50</w:t>
            </w:r>
          </w:p>
        </w:tc>
        <w:tc>
          <w:tcPr>
            <w:tcW w:w="1772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431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Okullar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Rehberlik (M.GÜLTEKİN)*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val="tr-TR" w:eastAsia="en-US" w:bidi="ar-SA"/>
              </w:rPr>
            </w:pPr>
          </w:p>
        </w:tc>
        <w:tc>
          <w:tcPr>
            <w:tcW w:w="33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GK Seçmeli: İlk Yardım (E.KIVRAK)</w:t>
            </w:r>
          </w:p>
        </w:tc>
      </w:tr>
    </w:tbl>
    <w:p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Okul Öncesi Öğretmenliği Programından alınacak.</w:t>
      </w:r>
    </w:p>
    <w:p/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11" w:csb1="0000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45"/>
    <w:rsid w:val="0003654C"/>
    <w:rsid w:val="000454EB"/>
    <w:rsid w:val="00185E61"/>
    <w:rsid w:val="001929A7"/>
    <w:rsid w:val="001C0976"/>
    <w:rsid w:val="001D22B9"/>
    <w:rsid w:val="001F7A55"/>
    <w:rsid w:val="002846B4"/>
    <w:rsid w:val="002B63DF"/>
    <w:rsid w:val="002D7A8B"/>
    <w:rsid w:val="00316B9C"/>
    <w:rsid w:val="0033554F"/>
    <w:rsid w:val="00366510"/>
    <w:rsid w:val="003666AA"/>
    <w:rsid w:val="00374B04"/>
    <w:rsid w:val="00435D5A"/>
    <w:rsid w:val="004A20B7"/>
    <w:rsid w:val="004D1D70"/>
    <w:rsid w:val="004E1865"/>
    <w:rsid w:val="004F62F2"/>
    <w:rsid w:val="00532FD4"/>
    <w:rsid w:val="00551593"/>
    <w:rsid w:val="00551C68"/>
    <w:rsid w:val="00577906"/>
    <w:rsid w:val="0059721D"/>
    <w:rsid w:val="005C4984"/>
    <w:rsid w:val="005E5979"/>
    <w:rsid w:val="005F42C0"/>
    <w:rsid w:val="00607820"/>
    <w:rsid w:val="006B79AA"/>
    <w:rsid w:val="006C510D"/>
    <w:rsid w:val="007955F0"/>
    <w:rsid w:val="007C3404"/>
    <w:rsid w:val="007F3598"/>
    <w:rsid w:val="008528CC"/>
    <w:rsid w:val="008D219C"/>
    <w:rsid w:val="00924B09"/>
    <w:rsid w:val="0094472E"/>
    <w:rsid w:val="00966A2C"/>
    <w:rsid w:val="00986A4C"/>
    <w:rsid w:val="009A37BF"/>
    <w:rsid w:val="009B6411"/>
    <w:rsid w:val="00A05C45"/>
    <w:rsid w:val="00A63BA7"/>
    <w:rsid w:val="00A71C1B"/>
    <w:rsid w:val="00AB2F73"/>
    <w:rsid w:val="00AB41B1"/>
    <w:rsid w:val="00AC7DD9"/>
    <w:rsid w:val="00AF0FB1"/>
    <w:rsid w:val="00B30138"/>
    <w:rsid w:val="00B365E5"/>
    <w:rsid w:val="00B96B24"/>
    <w:rsid w:val="00BA53CB"/>
    <w:rsid w:val="00C2155B"/>
    <w:rsid w:val="00C626C1"/>
    <w:rsid w:val="00C64F0E"/>
    <w:rsid w:val="00C70F82"/>
    <w:rsid w:val="00D44C2F"/>
    <w:rsid w:val="00DE061E"/>
    <w:rsid w:val="00E072AF"/>
    <w:rsid w:val="00EB4E5F"/>
    <w:rsid w:val="00EF5086"/>
    <w:rsid w:val="00F2658E"/>
    <w:rsid w:val="00F35EC2"/>
    <w:rsid w:val="00F61507"/>
    <w:rsid w:val="00F72490"/>
    <w:rsid w:val="00F7780C"/>
    <w:rsid w:val="4A447A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aragraf"/>
    <w:basedOn w:val="1"/>
    <w:qFormat/>
    <w:uiPriority w:val="0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  <w:style w:type="character" w:customStyle="1" w:styleId="8">
    <w:name w:val="Üst Bilgi Char"/>
    <w:basedOn w:val="2"/>
    <w:link w:val="5"/>
    <w:uiPriority w:val="99"/>
  </w:style>
  <w:style w:type="character" w:customStyle="1" w:styleId="9">
    <w:name w:val="Alt Bilgi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290</Words>
  <Characters>1656</Characters>
  <Lines>13</Lines>
  <Paragraphs>3</Paragraphs>
  <TotalTime>3</TotalTime>
  <ScaleCrop>false</ScaleCrop>
  <LinksUpToDate>false</LinksUpToDate>
  <CharactersWithSpaces>1943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2021-09-13T09:25:00Z</dcterms:created>
  <dc:creator>hp</dc:creator>
  <cp:lastModifiedBy>avcim</cp:lastModifiedBy>
  <dcterms:modified xsi:type="dcterms:W3CDTF">2021-09-24T14:07:22Z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3E6C406BCA7041B6A90C7D838BB014C2</vt:lpwstr>
  </property>
</Properties>
</file>