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79" w:rsidRDefault="001839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39A5">
        <w:rPr>
          <w:rFonts w:ascii="Times New Roman" w:hAnsi="Times New Roman" w:cs="Times New Roman"/>
          <w:sz w:val="24"/>
          <w:szCs w:val="24"/>
          <w:highlight w:val="yellow"/>
        </w:rPr>
        <w:t xml:space="preserve">TÜM ZORUNLU ORTAK DERSLER VE SEÇMELİLER İÇİN AÇIKLAMA </w:t>
      </w:r>
      <w:r w:rsidRPr="001839A5">
        <w:rPr>
          <w:rFonts w:ascii="Times New Roman" w:hAnsi="Times New Roman" w:cs="Times New Roman"/>
          <w:sz w:val="24"/>
          <w:szCs w:val="24"/>
          <w:highlight w:val="yellow"/>
          <w:u w:val="single"/>
        </w:rPr>
        <w:t>DERS KAYDI YAPMADAN ÖNCE MUTLAKA OKUNACAK</w:t>
      </w:r>
    </w:p>
    <w:p w:rsidR="001839A5" w:rsidRDefault="001839A5">
      <w:pPr>
        <w:rPr>
          <w:rFonts w:ascii="Times New Roman" w:hAnsi="Times New Roman" w:cs="Times New Roman"/>
          <w:sz w:val="24"/>
          <w:szCs w:val="24"/>
        </w:rPr>
      </w:pPr>
      <w:r w:rsidRPr="0028449B">
        <w:rPr>
          <w:rFonts w:ascii="Times New Roman" w:hAnsi="Times New Roman" w:cs="Times New Roman"/>
          <w:b/>
          <w:sz w:val="24"/>
          <w:szCs w:val="24"/>
          <w:u w:val="single"/>
        </w:rPr>
        <w:t>1.SINIFLAR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9B">
        <w:rPr>
          <w:rFonts w:ascii="Times New Roman" w:hAnsi="Times New Roman" w:cs="Times New Roman"/>
          <w:b/>
          <w:sz w:val="24"/>
          <w:szCs w:val="24"/>
        </w:rPr>
        <w:t>ZORUNLU ORTAK DERSLER İÇİN AÇIKLAMA:</w:t>
      </w:r>
    </w:p>
    <w:p w:rsidR="001839A5" w:rsidRDefault="00027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 1’de,</w:t>
      </w:r>
      <w:r w:rsidR="001D745B">
        <w:rPr>
          <w:rFonts w:ascii="Times New Roman" w:hAnsi="Times New Roman" w:cs="Times New Roman"/>
          <w:sz w:val="24"/>
          <w:szCs w:val="24"/>
        </w:rPr>
        <w:t xml:space="preserve"> 1.sınıflar için zorlu ortak derslerin saati ve derslikleri mevcuttur. Ders kayıt sistemi açıldığı zaman </w:t>
      </w:r>
      <w:r>
        <w:rPr>
          <w:rFonts w:ascii="Times New Roman" w:hAnsi="Times New Roman" w:cs="Times New Roman"/>
          <w:sz w:val="24"/>
          <w:szCs w:val="24"/>
        </w:rPr>
        <w:t>Şekil 1’de</w:t>
      </w:r>
      <w:r w:rsidR="00261FD7">
        <w:rPr>
          <w:rFonts w:ascii="Times New Roman" w:hAnsi="Times New Roman" w:cs="Times New Roman"/>
          <w:sz w:val="24"/>
          <w:szCs w:val="24"/>
        </w:rPr>
        <w:t xml:space="preserve"> </w:t>
      </w:r>
      <w:r w:rsidR="007D36F1">
        <w:rPr>
          <w:rFonts w:ascii="Times New Roman" w:hAnsi="Times New Roman" w:cs="Times New Roman"/>
          <w:sz w:val="24"/>
          <w:szCs w:val="24"/>
        </w:rPr>
        <w:t>Eğitime Giriş</w:t>
      </w:r>
      <w:r w:rsidR="00261FD7">
        <w:rPr>
          <w:rFonts w:ascii="Times New Roman" w:hAnsi="Times New Roman" w:cs="Times New Roman"/>
          <w:sz w:val="24"/>
          <w:szCs w:val="24"/>
        </w:rPr>
        <w:t xml:space="preserve"> dersinin örneği olduğu şekilde dersler ve şubeleri gözükecektir. Dersi hangi şubede almak istiyorsanız seçim yapacaksınız. Mesela dersi 2.şubeden aldınız. </w:t>
      </w:r>
      <w:r>
        <w:rPr>
          <w:rFonts w:ascii="Times New Roman" w:hAnsi="Times New Roman" w:cs="Times New Roman"/>
          <w:sz w:val="24"/>
          <w:szCs w:val="24"/>
        </w:rPr>
        <w:t>Tablo 3’te</w:t>
      </w:r>
      <w:r w:rsidR="00261FD7">
        <w:rPr>
          <w:rFonts w:ascii="Times New Roman" w:hAnsi="Times New Roman" w:cs="Times New Roman"/>
          <w:sz w:val="24"/>
          <w:szCs w:val="24"/>
        </w:rPr>
        <w:t xml:space="preserve"> hangi şubenin (grubun)</w:t>
      </w:r>
      <w:r w:rsidR="007D36F1">
        <w:rPr>
          <w:rFonts w:ascii="Times New Roman" w:hAnsi="Times New Roman" w:cs="Times New Roman"/>
          <w:sz w:val="24"/>
          <w:szCs w:val="24"/>
        </w:rPr>
        <w:t xml:space="preserve"> hangi derslikte ders</w:t>
      </w:r>
      <w:r w:rsidR="00261FD7">
        <w:rPr>
          <w:rFonts w:ascii="Times New Roman" w:hAnsi="Times New Roman" w:cs="Times New Roman"/>
          <w:sz w:val="24"/>
          <w:szCs w:val="24"/>
        </w:rPr>
        <w:t xml:space="preserve"> </w:t>
      </w:r>
      <w:r w:rsidR="007D36F1">
        <w:rPr>
          <w:rFonts w:ascii="Times New Roman" w:hAnsi="Times New Roman" w:cs="Times New Roman"/>
          <w:sz w:val="24"/>
          <w:szCs w:val="24"/>
        </w:rPr>
        <w:t>yapacağı yazıyor,</w:t>
      </w:r>
      <w:r w:rsidR="00261FD7">
        <w:rPr>
          <w:rFonts w:ascii="Times New Roman" w:hAnsi="Times New Roman" w:cs="Times New Roman"/>
          <w:sz w:val="24"/>
          <w:szCs w:val="24"/>
        </w:rPr>
        <w:t xml:space="preserve"> </w:t>
      </w:r>
      <w:r w:rsidR="007D36F1">
        <w:rPr>
          <w:rFonts w:ascii="Times New Roman" w:hAnsi="Times New Roman" w:cs="Times New Roman"/>
          <w:sz w:val="24"/>
          <w:szCs w:val="24"/>
        </w:rPr>
        <w:t>o</w:t>
      </w:r>
      <w:r w:rsidR="00261FD7">
        <w:rPr>
          <w:rFonts w:ascii="Times New Roman" w:hAnsi="Times New Roman" w:cs="Times New Roman"/>
          <w:sz w:val="24"/>
          <w:szCs w:val="24"/>
        </w:rPr>
        <w:t>radan kontrol ediyorsunuz</w:t>
      </w:r>
      <w:r w:rsidR="007D36F1">
        <w:rPr>
          <w:rFonts w:ascii="Times New Roman" w:hAnsi="Times New Roman" w:cs="Times New Roman"/>
          <w:sz w:val="24"/>
          <w:szCs w:val="24"/>
        </w:rPr>
        <w:t xml:space="preserve">. </w:t>
      </w:r>
      <w:r w:rsidR="00261FD7">
        <w:rPr>
          <w:rFonts w:ascii="Times New Roman" w:hAnsi="Times New Roman" w:cs="Times New Roman"/>
          <w:sz w:val="24"/>
          <w:szCs w:val="24"/>
        </w:rPr>
        <w:t xml:space="preserve">2.şubenin </w:t>
      </w:r>
      <w:r w:rsidR="007D36F1">
        <w:rPr>
          <w:rFonts w:ascii="Times New Roman" w:hAnsi="Times New Roman" w:cs="Times New Roman"/>
          <w:sz w:val="24"/>
          <w:szCs w:val="24"/>
        </w:rPr>
        <w:t>Eğitime Giriş</w:t>
      </w:r>
      <w:r w:rsidR="00FB6FB5">
        <w:rPr>
          <w:rFonts w:ascii="Times New Roman" w:hAnsi="Times New Roman" w:cs="Times New Roman"/>
          <w:sz w:val="24"/>
          <w:szCs w:val="24"/>
        </w:rPr>
        <w:t xml:space="preserve"> dersi </w:t>
      </w:r>
      <w:r>
        <w:rPr>
          <w:rFonts w:ascii="Times New Roman" w:hAnsi="Times New Roman" w:cs="Times New Roman"/>
          <w:sz w:val="24"/>
          <w:szCs w:val="24"/>
        </w:rPr>
        <w:t>Tablo 3’e</w:t>
      </w:r>
      <w:r w:rsidR="00FB6FB5">
        <w:rPr>
          <w:rFonts w:ascii="Times New Roman" w:hAnsi="Times New Roman" w:cs="Times New Roman"/>
          <w:sz w:val="24"/>
          <w:szCs w:val="24"/>
        </w:rPr>
        <w:t xml:space="preserve"> göre </w:t>
      </w:r>
      <w:r w:rsidR="007D36F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36F1">
        <w:rPr>
          <w:rFonts w:ascii="Times New Roman" w:hAnsi="Times New Roman" w:cs="Times New Roman"/>
          <w:sz w:val="24"/>
          <w:szCs w:val="24"/>
        </w:rPr>
        <w:t>04</w:t>
      </w:r>
      <w:r w:rsidR="00FB6FB5">
        <w:rPr>
          <w:rFonts w:ascii="Times New Roman" w:hAnsi="Times New Roman" w:cs="Times New Roman"/>
          <w:sz w:val="24"/>
          <w:szCs w:val="24"/>
        </w:rPr>
        <w:t xml:space="preserve"> </w:t>
      </w:r>
      <w:r w:rsidR="007D36F1">
        <w:rPr>
          <w:rFonts w:ascii="Times New Roman" w:hAnsi="Times New Roman" w:cs="Times New Roman"/>
          <w:sz w:val="24"/>
          <w:szCs w:val="24"/>
        </w:rPr>
        <w:t>numaralı</w:t>
      </w:r>
      <w:r w:rsidR="00FB6FB5">
        <w:rPr>
          <w:rFonts w:ascii="Times New Roman" w:hAnsi="Times New Roman" w:cs="Times New Roman"/>
          <w:sz w:val="24"/>
          <w:szCs w:val="24"/>
        </w:rPr>
        <w:t xml:space="preserve"> derslikte yapılacaktır. </w:t>
      </w:r>
      <w:r w:rsidR="007D36F1">
        <w:rPr>
          <w:rFonts w:ascii="Times New Roman" w:hAnsi="Times New Roman" w:cs="Times New Roman"/>
          <w:sz w:val="24"/>
          <w:szCs w:val="24"/>
        </w:rPr>
        <w:t xml:space="preserve">Dersliği not edip dersin yapılacağı saatte derslikte hazır olabilirsiniz. Eğer dersi almak istediğiniz şubenin kontenjanı dolu gözüküyorsa kontenjanı boş olan şubelerden dersi alabilirsiniz. </w:t>
      </w:r>
    </w:p>
    <w:p w:rsidR="000271D2" w:rsidRDefault="000271D2">
      <w:pPr>
        <w:rPr>
          <w:rFonts w:ascii="Times New Roman" w:hAnsi="Times New Roman" w:cs="Times New Roman"/>
          <w:sz w:val="24"/>
          <w:szCs w:val="24"/>
        </w:rPr>
      </w:pPr>
      <w:r w:rsidRPr="000271D2">
        <w:rPr>
          <w:rFonts w:ascii="Times New Roman" w:hAnsi="Times New Roman" w:cs="Times New Roman"/>
          <w:sz w:val="24"/>
          <w:szCs w:val="24"/>
          <w:highlight w:val="red"/>
        </w:rPr>
        <w:t>Şekil 1</w:t>
      </w:r>
      <w:r w:rsidR="00DC2DD0">
        <w:rPr>
          <w:rFonts w:ascii="Times New Roman" w:hAnsi="Times New Roman" w:cs="Times New Roman"/>
          <w:sz w:val="24"/>
          <w:szCs w:val="24"/>
        </w:rPr>
        <w:t xml:space="preserve"> Örnek gösterim</w:t>
      </w:r>
    </w:p>
    <w:p w:rsidR="003A4177" w:rsidRDefault="007D3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886825" cy="1352550"/>
            <wp:effectExtent l="0" t="0" r="9525" b="0"/>
            <wp:docPr id="2" name="Resim 2" descr="C:\Users\hp\Desktop\FDSGGS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DSGGSG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77" w:rsidRDefault="003A4177" w:rsidP="003A4177">
      <w:pPr>
        <w:rPr>
          <w:rFonts w:ascii="Times New Roman" w:hAnsi="Times New Roman" w:cs="Times New Roman"/>
          <w:b/>
          <w:sz w:val="24"/>
          <w:szCs w:val="24"/>
        </w:rPr>
      </w:pPr>
    </w:p>
    <w:p w:rsidR="000271D2" w:rsidRDefault="003A4177" w:rsidP="003A4177">
      <w:pPr>
        <w:rPr>
          <w:rFonts w:ascii="Times New Roman" w:hAnsi="Times New Roman" w:cs="Times New Roman"/>
          <w:sz w:val="24"/>
          <w:szCs w:val="24"/>
        </w:rPr>
      </w:pPr>
      <w:r w:rsidRPr="0028449B">
        <w:rPr>
          <w:rFonts w:ascii="Times New Roman" w:hAnsi="Times New Roman" w:cs="Times New Roman"/>
          <w:b/>
          <w:sz w:val="24"/>
          <w:szCs w:val="24"/>
          <w:u w:val="single"/>
        </w:rPr>
        <w:t>2.SINIFLAR</w:t>
      </w:r>
      <w:r w:rsidRPr="0028449B">
        <w:rPr>
          <w:rFonts w:ascii="Times New Roman" w:hAnsi="Times New Roman" w:cs="Times New Roman"/>
          <w:b/>
          <w:sz w:val="24"/>
          <w:szCs w:val="24"/>
        </w:rPr>
        <w:t xml:space="preserve"> ZORUNLU ORTAK DERSLER İÇİN AÇIKLAMA:</w:t>
      </w:r>
      <w:r>
        <w:rPr>
          <w:rFonts w:ascii="Times New Roman" w:hAnsi="Times New Roman" w:cs="Times New Roman"/>
          <w:sz w:val="24"/>
          <w:szCs w:val="24"/>
        </w:rPr>
        <w:t xml:space="preserve"> Yukarıda anlatılan yönte</w:t>
      </w:r>
      <w:r w:rsidR="000271D2">
        <w:rPr>
          <w:rFonts w:ascii="Times New Roman" w:hAnsi="Times New Roman" w:cs="Times New Roman"/>
          <w:sz w:val="24"/>
          <w:szCs w:val="24"/>
        </w:rPr>
        <w:t xml:space="preserve">mle derslerinizi seçebilir, derslerinizin neresi olduğunu öğrenebilirsiniz. </w:t>
      </w:r>
      <w:r w:rsidR="00DC2DD0">
        <w:rPr>
          <w:rFonts w:ascii="Times New Roman" w:hAnsi="Times New Roman" w:cs="Times New Roman"/>
          <w:sz w:val="24"/>
          <w:szCs w:val="24"/>
        </w:rPr>
        <w:t xml:space="preserve">2.sınıfların zorunlu ortak dersleri için </w:t>
      </w:r>
      <w:r w:rsidR="00DC2DD0" w:rsidRPr="00DC2DD0">
        <w:rPr>
          <w:rFonts w:ascii="Times New Roman" w:hAnsi="Times New Roman" w:cs="Times New Roman"/>
          <w:b/>
          <w:sz w:val="24"/>
          <w:szCs w:val="24"/>
          <w:u w:val="single"/>
        </w:rPr>
        <w:t xml:space="preserve">Tablo 4 </w:t>
      </w:r>
      <w:r w:rsidR="00DC2DD0">
        <w:rPr>
          <w:rFonts w:ascii="Times New Roman" w:hAnsi="Times New Roman" w:cs="Times New Roman"/>
          <w:sz w:val="24"/>
          <w:szCs w:val="24"/>
        </w:rPr>
        <w:t xml:space="preserve">dikkate alınacaktır. </w:t>
      </w:r>
    </w:p>
    <w:p w:rsidR="005552C0" w:rsidRDefault="000271D2" w:rsidP="005552C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449B">
        <w:rPr>
          <w:rFonts w:ascii="Times New Roman" w:hAnsi="Times New Roman" w:cs="Times New Roman"/>
          <w:b/>
          <w:sz w:val="24"/>
          <w:szCs w:val="24"/>
          <w:u w:val="single"/>
        </w:rPr>
        <w:t>2.SINIFLAR</w:t>
      </w:r>
      <w:r w:rsidRPr="000271D2">
        <w:rPr>
          <w:rFonts w:ascii="Times New Roman" w:hAnsi="Times New Roman" w:cs="Times New Roman"/>
          <w:b/>
          <w:sz w:val="24"/>
          <w:szCs w:val="24"/>
        </w:rPr>
        <w:t xml:space="preserve"> SEÇMELİ DERSLER İÇİN AÇIKLAMA: </w:t>
      </w:r>
      <w:r w:rsidR="003A4177" w:rsidRPr="00027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749">
        <w:rPr>
          <w:rFonts w:ascii="Times New Roman" w:hAnsi="Times New Roman" w:cs="Times New Roman"/>
          <w:sz w:val="24"/>
          <w:szCs w:val="24"/>
        </w:rPr>
        <w:t>Güz döneminde tüm</w:t>
      </w:r>
      <w:r w:rsidR="0028449B">
        <w:rPr>
          <w:rFonts w:ascii="Times New Roman" w:hAnsi="Times New Roman" w:cs="Times New Roman"/>
          <w:sz w:val="24"/>
          <w:szCs w:val="24"/>
        </w:rPr>
        <w:t xml:space="preserve"> 2.sınıf</w:t>
      </w:r>
      <w:r w:rsidR="00F31749">
        <w:rPr>
          <w:rFonts w:ascii="Times New Roman" w:hAnsi="Times New Roman" w:cs="Times New Roman"/>
          <w:sz w:val="24"/>
          <w:szCs w:val="24"/>
        </w:rPr>
        <w:t xml:space="preserve"> öğrenciler</w:t>
      </w:r>
      <w:r w:rsidR="0028449B">
        <w:rPr>
          <w:rFonts w:ascii="Times New Roman" w:hAnsi="Times New Roman" w:cs="Times New Roman"/>
          <w:sz w:val="24"/>
          <w:szCs w:val="24"/>
        </w:rPr>
        <w:t>i</w:t>
      </w:r>
      <w:r w:rsidR="00F31749">
        <w:rPr>
          <w:rFonts w:ascii="Times New Roman" w:hAnsi="Times New Roman" w:cs="Times New Roman"/>
          <w:sz w:val="24"/>
          <w:szCs w:val="24"/>
        </w:rPr>
        <w:t xml:space="preserve"> 1 Meslek Bilgisi (MB), 1 Genel Kültür (GK) ve 1 Alan Eğitimi (AE) seçmeli dersi almakla mükelleftir (Okul öncesi öğretmenliği genel kültür seçmeli derslerini bu dönem almayacak). Meslek Bilgisi ve Genel Kültür seçmeli dersleri </w:t>
      </w:r>
      <w:r w:rsidR="00F31749" w:rsidRPr="00F31749">
        <w:rPr>
          <w:rFonts w:ascii="Times New Roman" w:hAnsi="Times New Roman" w:cs="Times New Roman"/>
          <w:b/>
          <w:sz w:val="24"/>
          <w:szCs w:val="24"/>
          <w:u w:val="single"/>
        </w:rPr>
        <w:t>Tablo 5’te</w:t>
      </w:r>
      <w:r w:rsidR="00F31749">
        <w:rPr>
          <w:rFonts w:ascii="Times New Roman" w:hAnsi="Times New Roman" w:cs="Times New Roman"/>
          <w:sz w:val="24"/>
          <w:szCs w:val="24"/>
        </w:rPr>
        <w:t xml:space="preserve"> mevcuttur. Almak istediğiniz dersleri ve sınıflarını tablodan görebilirsiniz. Meslek bilgisi (MB) ve Genel Kültür seçmeli derslerinin hangi saatte yapılacağını </w:t>
      </w:r>
      <w:r w:rsidR="00F31749" w:rsidRPr="00F31749">
        <w:rPr>
          <w:rFonts w:ascii="Times New Roman" w:hAnsi="Times New Roman" w:cs="Times New Roman"/>
          <w:b/>
          <w:sz w:val="24"/>
          <w:szCs w:val="24"/>
          <w:u w:val="single"/>
        </w:rPr>
        <w:t>Tablo 2’den</w:t>
      </w:r>
      <w:r w:rsidR="00F31749">
        <w:rPr>
          <w:rFonts w:ascii="Times New Roman" w:hAnsi="Times New Roman" w:cs="Times New Roman"/>
          <w:sz w:val="24"/>
          <w:szCs w:val="24"/>
        </w:rPr>
        <w:t xml:space="preserve"> görebilirsiniz. Dersler kontenjanlarla sınırlı olacaktır. Almak istediğiniz dersin kontenjanın dolması durumunda bir diğer dersi </w:t>
      </w:r>
      <w:r w:rsidR="0028449B">
        <w:rPr>
          <w:rFonts w:ascii="Times New Roman" w:hAnsi="Times New Roman" w:cs="Times New Roman"/>
          <w:sz w:val="24"/>
          <w:szCs w:val="24"/>
        </w:rPr>
        <w:t>alabilirsiniz</w:t>
      </w:r>
      <w:r w:rsidR="00F31749">
        <w:rPr>
          <w:rFonts w:ascii="Times New Roman" w:hAnsi="Times New Roman" w:cs="Times New Roman"/>
          <w:sz w:val="24"/>
          <w:szCs w:val="24"/>
        </w:rPr>
        <w:t xml:space="preserve">. Alan Eğitimi seçmeli derslerinin adını, yeri ve zamanını bölümünüzün ders programından görebilirisiniz. </w:t>
      </w:r>
    </w:p>
    <w:p w:rsidR="005552C0" w:rsidRDefault="005552C0" w:rsidP="005552C0">
      <w:pPr>
        <w:jc w:val="center"/>
        <w:rPr>
          <w:b/>
        </w:rPr>
      </w:pPr>
    </w:p>
    <w:p w:rsidR="005552C0" w:rsidRDefault="005552C0" w:rsidP="005552C0">
      <w:pPr>
        <w:jc w:val="center"/>
        <w:rPr>
          <w:b/>
        </w:rPr>
      </w:pPr>
    </w:p>
    <w:p w:rsidR="005552C0" w:rsidRDefault="005552C0" w:rsidP="005552C0">
      <w:pPr>
        <w:jc w:val="center"/>
        <w:rPr>
          <w:b/>
        </w:rPr>
      </w:pPr>
    </w:p>
    <w:p w:rsidR="005552C0" w:rsidRPr="005552C0" w:rsidRDefault="005552C0" w:rsidP="005552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17B83">
        <w:rPr>
          <w:b/>
        </w:rPr>
        <w:lastRenderedPageBreak/>
        <w:t xml:space="preserve">AFYON KOCATEPE ÜNİVERSİTESİ EĞİTİM FAKÜLTESİ 2019 – 2020 AKADEMİK YILI </w:t>
      </w:r>
      <w:r>
        <w:rPr>
          <w:b/>
        </w:rPr>
        <w:t>ZORUNLU ORTAK</w:t>
      </w:r>
      <w:r w:rsidRPr="00717B83">
        <w:rPr>
          <w:b/>
        </w:rPr>
        <w:t xml:space="preserve"> DERSLER</w:t>
      </w:r>
      <w:r>
        <w:rPr>
          <w:b/>
        </w:rPr>
        <w:t xml:space="preserve"> PROGRAMI</w:t>
      </w:r>
    </w:p>
    <w:p w:rsidR="005552C0" w:rsidRPr="00717B83" w:rsidRDefault="005552C0" w:rsidP="005552C0">
      <w:pPr>
        <w:spacing w:before="40" w:after="40" w:line="240" w:lineRule="auto"/>
        <w:jc w:val="center"/>
        <w:rPr>
          <w:b/>
        </w:rPr>
      </w:pPr>
      <w:r w:rsidRPr="00815FBE">
        <w:rPr>
          <w:b/>
          <w:highlight w:val="red"/>
        </w:rPr>
        <w:t>TABLO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8"/>
        <w:gridCol w:w="1192"/>
        <w:gridCol w:w="2401"/>
        <w:gridCol w:w="2773"/>
        <w:gridCol w:w="2536"/>
        <w:gridCol w:w="2567"/>
        <w:gridCol w:w="1963"/>
      </w:tblGrid>
      <w:tr w:rsidR="005552C0" w:rsidTr="00A7487A">
        <w:tc>
          <w:tcPr>
            <w:tcW w:w="688" w:type="dxa"/>
            <w:vMerge w:val="restart"/>
            <w:textDirection w:val="btLr"/>
            <w:vAlign w:val="center"/>
          </w:tcPr>
          <w:p w:rsidR="005552C0" w:rsidRPr="00984F51" w:rsidRDefault="005552C0" w:rsidP="00A7487A">
            <w:pPr>
              <w:spacing w:before="4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1.  S I N I F L A R</w:t>
            </w:r>
          </w:p>
        </w:tc>
        <w:tc>
          <w:tcPr>
            <w:tcW w:w="1192" w:type="dxa"/>
          </w:tcPr>
          <w:p w:rsidR="005552C0" w:rsidRPr="00B9280C" w:rsidRDefault="005552C0" w:rsidP="00A7487A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280C"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2401" w:type="dxa"/>
          </w:tcPr>
          <w:p w:rsidR="005552C0" w:rsidRPr="00B9280C" w:rsidRDefault="005552C0" w:rsidP="00A7487A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280C">
              <w:rPr>
                <w:rFonts w:ascii="Arial" w:hAnsi="Arial" w:cs="Arial"/>
                <w:b/>
                <w:sz w:val="16"/>
                <w:szCs w:val="16"/>
              </w:rPr>
              <w:t>Pazartesi</w:t>
            </w:r>
          </w:p>
        </w:tc>
        <w:tc>
          <w:tcPr>
            <w:tcW w:w="2773" w:type="dxa"/>
          </w:tcPr>
          <w:p w:rsidR="005552C0" w:rsidRPr="00B9280C" w:rsidRDefault="005552C0" w:rsidP="00A7487A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280C">
              <w:rPr>
                <w:rFonts w:ascii="Arial" w:hAnsi="Arial" w:cs="Arial"/>
                <w:b/>
                <w:sz w:val="16"/>
                <w:szCs w:val="16"/>
              </w:rPr>
              <w:t>Salı</w:t>
            </w:r>
          </w:p>
        </w:tc>
        <w:tc>
          <w:tcPr>
            <w:tcW w:w="2536" w:type="dxa"/>
          </w:tcPr>
          <w:p w:rsidR="005552C0" w:rsidRPr="00B9280C" w:rsidRDefault="005552C0" w:rsidP="00A7487A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280C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2567" w:type="dxa"/>
          </w:tcPr>
          <w:p w:rsidR="005552C0" w:rsidRPr="00B9280C" w:rsidRDefault="005552C0" w:rsidP="00A7487A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280C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1963" w:type="dxa"/>
          </w:tcPr>
          <w:p w:rsidR="005552C0" w:rsidRPr="00B9280C" w:rsidRDefault="005552C0" w:rsidP="00A7487A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280C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5552C0" w:rsidTr="00A7487A">
        <w:trPr>
          <w:trHeight w:val="312"/>
        </w:trPr>
        <w:tc>
          <w:tcPr>
            <w:tcW w:w="688" w:type="dxa"/>
            <w:vMerge/>
          </w:tcPr>
          <w:p w:rsidR="005552C0" w:rsidRPr="00567FBD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Times New Roman" w:hAnsi="Times New Roman" w:cs="Times New Roman"/>
                <w:sz w:val="16"/>
                <w:szCs w:val="16"/>
              </w:rPr>
              <w:t>08.30-09.20</w:t>
            </w:r>
          </w:p>
        </w:tc>
        <w:tc>
          <w:tcPr>
            <w:tcW w:w="2401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Arial" w:hAnsi="Arial" w:cs="Arial"/>
                <w:sz w:val="16"/>
                <w:szCs w:val="16"/>
              </w:rPr>
              <w:t>Eğitim Felsefesi (2</w:t>
            </w:r>
            <w:r w:rsidR="00B9280C" w:rsidRPr="00B9280C">
              <w:rPr>
                <w:rFonts w:ascii="Arial" w:hAnsi="Arial" w:cs="Arial"/>
                <w:sz w:val="16"/>
                <w:szCs w:val="16"/>
              </w:rPr>
              <w:t xml:space="preserve"> grup</w:t>
            </w:r>
            <w:r w:rsidRPr="00B928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36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7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3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2C0" w:rsidTr="00A7487A">
        <w:tc>
          <w:tcPr>
            <w:tcW w:w="688" w:type="dxa"/>
            <w:vMerge/>
          </w:tcPr>
          <w:p w:rsidR="005552C0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Times New Roman" w:hAnsi="Times New Roman" w:cs="Times New Roman"/>
                <w:sz w:val="16"/>
                <w:szCs w:val="16"/>
              </w:rPr>
              <w:t>09.30-10.20</w:t>
            </w:r>
          </w:p>
        </w:tc>
        <w:tc>
          <w:tcPr>
            <w:tcW w:w="2401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Arial" w:hAnsi="Arial" w:cs="Arial"/>
                <w:sz w:val="16"/>
                <w:szCs w:val="16"/>
              </w:rPr>
              <w:t>Eğitim Felsefesi (2</w:t>
            </w:r>
            <w:r w:rsidR="00B9280C" w:rsidRPr="00B9280C">
              <w:rPr>
                <w:rFonts w:ascii="Arial" w:hAnsi="Arial" w:cs="Arial"/>
                <w:sz w:val="16"/>
                <w:szCs w:val="16"/>
              </w:rPr>
              <w:t xml:space="preserve"> grup</w:t>
            </w:r>
            <w:r w:rsidRPr="00B928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36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Arial" w:hAnsi="Arial" w:cs="Arial"/>
                <w:sz w:val="16"/>
                <w:szCs w:val="16"/>
              </w:rPr>
              <w:t>Ortak Alan TÜRK DİLİ (5</w:t>
            </w:r>
            <w:r w:rsidR="00B9280C" w:rsidRPr="00B9280C">
              <w:rPr>
                <w:rFonts w:ascii="Arial" w:hAnsi="Arial" w:cs="Arial"/>
                <w:sz w:val="16"/>
                <w:szCs w:val="16"/>
              </w:rPr>
              <w:t xml:space="preserve"> grup</w:t>
            </w:r>
            <w:r w:rsidRPr="00B928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67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Arial" w:hAnsi="Arial" w:cs="Arial"/>
                <w:sz w:val="16"/>
                <w:szCs w:val="16"/>
              </w:rPr>
              <w:t>Bilişim Teknolojileri (2</w:t>
            </w:r>
            <w:r w:rsidR="00B9280C" w:rsidRPr="00B9280C">
              <w:rPr>
                <w:rFonts w:ascii="Arial" w:hAnsi="Arial" w:cs="Arial"/>
                <w:sz w:val="16"/>
                <w:szCs w:val="16"/>
              </w:rPr>
              <w:t xml:space="preserve"> grup</w:t>
            </w:r>
            <w:r w:rsidRPr="00B928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63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Arial" w:hAnsi="Arial" w:cs="Arial"/>
                <w:sz w:val="16"/>
                <w:szCs w:val="16"/>
              </w:rPr>
              <w:t xml:space="preserve">AİİT – I </w:t>
            </w:r>
          </w:p>
        </w:tc>
      </w:tr>
      <w:tr w:rsidR="005552C0" w:rsidTr="00A7487A">
        <w:tc>
          <w:tcPr>
            <w:tcW w:w="688" w:type="dxa"/>
            <w:vMerge/>
          </w:tcPr>
          <w:p w:rsidR="005552C0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Times New Roman" w:hAnsi="Times New Roman" w:cs="Times New Roman"/>
                <w:sz w:val="16"/>
                <w:szCs w:val="16"/>
              </w:rPr>
              <w:t>10.30-11.20</w:t>
            </w:r>
          </w:p>
        </w:tc>
        <w:tc>
          <w:tcPr>
            <w:tcW w:w="2401" w:type="dxa"/>
            <w:vAlign w:val="center"/>
          </w:tcPr>
          <w:p w:rsidR="005552C0" w:rsidRPr="00B9280C" w:rsidRDefault="005552C0" w:rsidP="00A7487A">
            <w:pPr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  <w:r w:rsidRPr="00B9280C">
              <w:rPr>
                <w:rFonts w:ascii="Arial" w:hAnsi="Arial" w:cs="Arial"/>
                <w:sz w:val="16"/>
                <w:szCs w:val="16"/>
              </w:rPr>
              <w:t>Eğitime Giriş (4</w:t>
            </w:r>
            <w:r w:rsidR="00B9280C" w:rsidRPr="00B9280C">
              <w:rPr>
                <w:rFonts w:ascii="Arial" w:hAnsi="Arial" w:cs="Arial"/>
                <w:sz w:val="16"/>
                <w:szCs w:val="16"/>
              </w:rPr>
              <w:t xml:space="preserve"> grup</w:t>
            </w:r>
            <w:r w:rsidRPr="00B928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73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Arial" w:hAnsi="Arial" w:cs="Arial"/>
                <w:sz w:val="16"/>
                <w:szCs w:val="16"/>
              </w:rPr>
              <w:t>Eğitim Sosyolojisi (2</w:t>
            </w:r>
            <w:r w:rsidR="00B9280C" w:rsidRPr="00B9280C">
              <w:rPr>
                <w:rFonts w:ascii="Arial" w:hAnsi="Arial" w:cs="Arial"/>
                <w:sz w:val="16"/>
                <w:szCs w:val="16"/>
              </w:rPr>
              <w:t xml:space="preserve"> grup</w:t>
            </w:r>
            <w:r w:rsidRPr="00B928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36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Arial" w:hAnsi="Arial" w:cs="Arial"/>
                <w:sz w:val="16"/>
                <w:szCs w:val="16"/>
              </w:rPr>
              <w:t>Ortak Alan TÜRK DİLİ (5</w:t>
            </w:r>
            <w:r w:rsidR="00B9280C" w:rsidRPr="00B9280C">
              <w:rPr>
                <w:rFonts w:ascii="Arial" w:hAnsi="Arial" w:cs="Arial"/>
                <w:sz w:val="16"/>
                <w:szCs w:val="16"/>
              </w:rPr>
              <w:t xml:space="preserve"> grup</w:t>
            </w:r>
            <w:r w:rsidRPr="00B928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67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Arial" w:hAnsi="Arial" w:cs="Arial"/>
                <w:sz w:val="16"/>
                <w:szCs w:val="16"/>
              </w:rPr>
              <w:t>Bilişim Teknolojileri (2</w:t>
            </w:r>
            <w:r w:rsidR="00B9280C" w:rsidRPr="00B9280C">
              <w:rPr>
                <w:rFonts w:ascii="Arial" w:hAnsi="Arial" w:cs="Arial"/>
                <w:sz w:val="16"/>
                <w:szCs w:val="16"/>
              </w:rPr>
              <w:t xml:space="preserve"> grup</w:t>
            </w:r>
            <w:r w:rsidRPr="00B928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63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2C0" w:rsidTr="00A7487A">
        <w:tc>
          <w:tcPr>
            <w:tcW w:w="688" w:type="dxa"/>
            <w:vMerge/>
          </w:tcPr>
          <w:p w:rsidR="005552C0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2401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Arial" w:hAnsi="Arial" w:cs="Arial"/>
                <w:sz w:val="16"/>
                <w:szCs w:val="16"/>
              </w:rPr>
              <w:t>Eğitime Giriş (4</w:t>
            </w:r>
            <w:r w:rsidR="00B9280C" w:rsidRPr="00B9280C">
              <w:rPr>
                <w:rFonts w:ascii="Arial" w:hAnsi="Arial" w:cs="Arial"/>
                <w:sz w:val="16"/>
                <w:szCs w:val="16"/>
              </w:rPr>
              <w:t xml:space="preserve"> grup</w:t>
            </w:r>
            <w:r w:rsidRPr="00B928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73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Arial" w:hAnsi="Arial" w:cs="Arial"/>
                <w:sz w:val="16"/>
                <w:szCs w:val="16"/>
              </w:rPr>
              <w:t>Eğitim Sosyolojisi (2</w:t>
            </w:r>
            <w:r w:rsidR="00B9280C" w:rsidRPr="00B9280C">
              <w:rPr>
                <w:rFonts w:ascii="Arial" w:hAnsi="Arial" w:cs="Arial"/>
                <w:sz w:val="16"/>
                <w:szCs w:val="16"/>
              </w:rPr>
              <w:t xml:space="preserve"> grup</w:t>
            </w:r>
            <w:r w:rsidRPr="00B928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36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Arial" w:hAnsi="Arial" w:cs="Arial"/>
                <w:sz w:val="16"/>
                <w:szCs w:val="16"/>
              </w:rPr>
              <w:t>Ortak Alan TÜRK DİLİ (5</w:t>
            </w:r>
            <w:r w:rsidR="00B9280C" w:rsidRPr="00B9280C">
              <w:rPr>
                <w:rFonts w:ascii="Arial" w:hAnsi="Arial" w:cs="Arial"/>
                <w:sz w:val="16"/>
                <w:szCs w:val="16"/>
              </w:rPr>
              <w:t xml:space="preserve"> grup</w:t>
            </w:r>
            <w:r w:rsidRPr="00B928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67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Arial" w:hAnsi="Arial" w:cs="Arial"/>
                <w:sz w:val="16"/>
                <w:szCs w:val="16"/>
              </w:rPr>
              <w:t>Bilişim Teknolojileri (2</w:t>
            </w:r>
            <w:r w:rsidR="00B9280C" w:rsidRPr="00B9280C">
              <w:rPr>
                <w:rFonts w:ascii="Arial" w:hAnsi="Arial" w:cs="Arial"/>
                <w:sz w:val="16"/>
                <w:szCs w:val="16"/>
              </w:rPr>
              <w:t xml:space="preserve"> grup</w:t>
            </w:r>
            <w:r w:rsidRPr="00B928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63" w:type="dxa"/>
          </w:tcPr>
          <w:p w:rsidR="005552C0" w:rsidRPr="00B9280C" w:rsidRDefault="00B33A18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Arial" w:hAnsi="Arial" w:cs="Arial"/>
                <w:sz w:val="16"/>
                <w:szCs w:val="16"/>
              </w:rPr>
              <w:t>AİİT – II</w:t>
            </w:r>
          </w:p>
        </w:tc>
      </w:tr>
      <w:tr w:rsidR="005552C0" w:rsidTr="00A7487A">
        <w:tc>
          <w:tcPr>
            <w:tcW w:w="688" w:type="dxa"/>
            <w:vMerge/>
          </w:tcPr>
          <w:p w:rsidR="005552C0" w:rsidRPr="00567FBD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2" w:type="dxa"/>
            <w:gridSpan w:val="6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2C0" w:rsidTr="00A7487A">
        <w:tc>
          <w:tcPr>
            <w:tcW w:w="688" w:type="dxa"/>
            <w:vMerge/>
          </w:tcPr>
          <w:p w:rsidR="005552C0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Times New Roman" w:hAnsi="Times New Roman" w:cs="Times New Roman"/>
                <w:sz w:val="16"/>
                <w:szCs w:val="16"/>
              </w:rPr>
              <w:t>13.00-13.50</w:t>
            </w:r>
          </w:p>
        </w:tc>
        <w:tc>
          <w:tcPr>
            <w:tcW w:w="2401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6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Arial" w:hAnsi="Arial" w:cs="Arial"/>
                <w:sz w:val="16"/>
                <w:szCs w:val="16"/>
              </w:rPr>
              <w:t>Yabancı Dil (4</w:t>
            </w:r>
            <w:r w:rsidR="00B9280C" w:rsidRPr="00B9280C">
              <w:rPr>
                <w:rFonts w:ascii="Arial" w:hAnsi="Arial" w:cs="Arial"/>
                <w:sz w:val="16"/>
                <w:szCs w:val="16"/>
              </w:rPr>
              <w:t xml:space="preserve"> grup</w:t>
            </w:r>
            <w:r w:rsidRPr="00B928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67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3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2C0" w:rsidTr="00A7487A">
        <w:tc>
          <w:tcPr>
            <w:tcW w:w="688" w:type="dxa"/>
            <w:vMerge/>
          </w:tcPr>
          <w:p w:rsidR="005552C0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Times New Roman" w:hAnsi="Times New Roman" w:cs="Times New Roman"/>
                <w:sz w:val="16"/>
                <w:szCs w:val="16"/>
              </w:rPr>
              <w:t>14.00-14.50</w:t>
            </w:r>
          </w:p>
        </w:tc>
        <w:tc>
          <w:tcPr>
            <w:tcW w:w="2401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6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Arial" w:hAnsi="Arial" w:cs="Arial"/>
                <w:sz w:val="16"/>
                <w:szCs w:val="16"/>
              </w:rPr>
              <w:t>Yabancı Dil (4</w:t>
            </w:r>
            <w:r w:rsidR="00B9280C" w:rsidRPr="00B9280C">
              <w:rPr>
                <w:rFonts w:ascii="Arial" w:hAnsi="Arial" w:cs="Arial"/>
                <w:sz w:val="16"/>
                <w:szCs w:val="16"/>
              </w:rPr>
              <w:t xml:space="preserve"> grup</w:t>
            </w:r>
            <w:r w:rsidRPr="00B928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67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3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2C0" w:rsidTr="00A7487A">
        <w:tc>
          <w:tcPr>
            <w:tcW w:w="688" w:type="dxa"/>
            <w:vMerge/>
          </w:tcPr>
          <w:p w:rsidR="005552C0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Times New Roman" w:hAnsi="Times New Roman" w:cs="Times New Roman"/>
                <w:sz w:val="16"/>
                <w:szCs w:val="16"/>
              </w:rPr>
              <w:t>15.00-15.50</w:t>
            </w:r>
          </w:p>
        </w:tc>
        <w:tc>
          <w:tcPr>
            <w:tcW w:w="2401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6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7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3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2C0" w:rsidTr="00A7487A">
        <w:tc>
          <w:tcPr>
            <w:tcW w:w="688" w:type="dxa"/>
            <w:vMerge/>
          </w:tcPr>
          <w:p w:rsidR="005552C0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80C">
              <w:rPr>
                <w:rFonts w:ascii="Times New Roman" w:hAnsi="Times New Roman" w:cs="Times New Roman"/>
                <w:sz w:val="16"/>
                <w:szCs w:val="16"/>
              </w:rPr>
              <w:t>16.00-16.50</w:t>
            </w:r>
          </w:p>
        </w:tc>
        <w:tc>
          <w:tcPr>
            <w:tcW w:w="2401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6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7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3" w:type="dxa"/>
          </w:tcPr>
          <w:p w:rsidR="005552C0" w:rsidRPr="00B9280C" w:rsidRDefault="005552C0" w:rsidP="00A7487A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52C0" w:rsidRPr="00815FBE" w:rsidRDefault="005552C0" w:rsidP="005552C0">
      <w:pPr>
        <w:spacing w:after="0" w:line="240" w:lineRule="auto"/>
        <w:jc w:val="center"/>
        <w:rPr>
          <w:b/>
        </w:rPr>
      </w:pPr>
      <w:r w:rsidRPr="00815FBE">
        <w:rPr>
          <w:b/>
          <w:highlight w:val="red"/>
        </w:rPr>
        <w:t>TABLO 2</w:t>
      </w:r>
    </w:p>
    <w:p w:rsidR="005552C0" w:rsidRDefault="005552C0" w:rsidP="005552C0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8"/>
        <w:gridCol w:w="1192"/>
        <w:gridCol w:w="2403"/>
        <w:gridCol w:w="2771"/>
        <w:gridCol w:w="2537"/>
        <w:gridCol w:w="2566"/>
        <w:gridCol w:w="1964"/>
      </w:tblGrid>
      <w:tr w:rsidR="005552C0" w:rsidTr="00A7487A">
        <w:trPr>
          <w:cantSplit/>
          <w:trHeight w:val="170"/>
        </w:trPr>
        <w:tc>
          <w:tcPr>
            <w:tcW w:w="688" w:type="dxa"/>
            <w:vMerge w:val="restart"/>
            <w:textDirection w:val="btLr"/>
            <w:vAlign w:val="center"/>
          </w:tcPr>
          <w:p w:rsidR="005552C0" w:rsidRPr="00984F51" w:rsidRDefault="005552C0" w:rsidP="00A7487A">
            <w:pPr>
              <w:spacing w:before="4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84F51">
              <w:rPr>
                <w:rFonts w:ascii="Arial" w:hAnsi="Arial" w:cs="Arial"/>
                <w:b/>
                <w:sz w:val="18"/>
                <w:szCs w:val="18"/>
              </w:rPr>
              <w:t>.  S I N I F L A R</w:t>
            </w:r>
          </w:p>
        </w:tc>
        <w:tc>
          <w:tcPr>
            <w:tcW w:w="1192" w:type="dxa"/>
          </w:tcPr>
          <w:p w:rsidR="005552C0" w:rsidRPr="00984F51" w:rsidRDefault="005552C0" w:rsidP="00A7487A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403" w:type="dxa"/>
          </w:tcPr>
          <w:p w:rsidR="005552C0" w:rsidRPr="00984F51" w:rsidRDefault="005552C0" w:rsidP="00A7487A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771" w:type="dxa"/>
          </w:tcPr>
          <w:p w:rsidR="005552C0" w:rsidRPr="00984F51" w:rsidRDefault="005552C0" w:rsidP="00A7487A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37" w:type="dxa"/>
          </w:tcPr>
          <w:p w:rsidR="005552C0" w:rsidRPr="00984F51" w:rsidRDefault="005552C0" w:rsidP="00A7487A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566" w:type="dxa"/>
          </w:tcPr>
          <w:p w:rsidR="005552C0" w:rsidRPr="00984F51" w:rsidRDefault="005552C0" w:rsidP="00A7487A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64" w:type="dxa"/>
          </w:tcPr>
          <w:p w:rsidR="005552C0" w:rsidRPr="00984F51" w:rsidRDefault="005552C0" w:rsidP="00A7487A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5552C0" w:rsidTr="00A7487A">
        <w:trPr>
          <w:cantSplit/>
          <w:trHeight w:val="339"/>
        </w:trPr>
        <w:tc>
          <w:tcPr>
            <w:tcW w:w="688" w:type="dxa"/>
            <w:vMerge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FBD">
              <w:rPr>
                <w:rFonts w:ascii="Times New Roman" w:hAnsi="Times New Roman" w:cs="Times New Roman"/>
                <w:sz w:val="18"/>
                <w:szCs w:val="18"/>
              </w:rPr>
              <w:t>08.30-09.20</w:t>
            </w:r>
          </w:p>
        </w:tc>
        <w:tc>
          <w:tcPr>
            <w:tcW w:w="2403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 Seçmeli</w:t>
            </w:r>
            <w:r w:rsidRPr="001603F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Pr="001603F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71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C0" w:rsidTr="00A7487A">
        <w:trPr>
          <w:cantSplit/>
          <w:trHeight w:val="170"/>
        </w:trPr>
        <w:tc>
          <w:tcPr>
            <w:tcW w:w="688" w:type="dxa"/>
            <w:vMerge/>
          </w:tcPr>
          <w:p w:rsidR="005552C0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09.30-10.20</w:t>
            </w:r>
          </w:p>
        </w:tc>
        <w:tc>
          <w:tcPr>
            <w:tcW w:w="2403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 Seçmeli</w:t>
            </w:r>
            <w:r w:rsidRPr="001603F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Pr="001603F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71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C0" w:rsidTr="00A7487A">
        <w:trPr>
          <w:cantSplit/>
          <w:trHeight w:val="170"/>
        </w:trPr>
        <w:tc>
          <w:tcPr>
            <w:tcW w:w="688" w:type="dxa"/>
            <w:vMerge/>
          </w:tcPr>
          <w:p w:rsidR="005552C0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10.30-11.20</w:t>
            </w:r>
          </w:p>
        </w:tc>
        <w:tc>
          <w:tcPr>
            <w:tcW w:w="2403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C0" w:rsidTr="00A7487A">
        <w:trPr>
          <w:cantSplit/>
          <w:trHeight w:val="170"/>
        </w:trPr>
        <w:tc>
          <w:tcPr>
            <w:tcW w:w="688" w:type="dxa"/>
            <w:vMerge/>
          </w:tcPr>
          <w:p w:rsidR="005552C0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11.30-12.20</w:t>
            </w:r>
          </w:p>
        </w:tc>
        <w:tc>
          <w:tcPr>
            <w:tcW w:w="2403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C0" w:rsidTr="00A7487A">
        <w:trPr>
          <w:cantSplit/>
          <w:trHeight w:val="170"/>
        </w:trPr>
        <w:tc>
          <w:tcPr>
            <w:tcW w:w="688" w:type="dxa"/>
            <w:vMerge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3" w:type="dxa"/>
            <w:gridSpan w:val="6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C0" w:rsidTr="00A7487A">
        <w:trPr>
          <w:cantSplit/>
          <w:trHeight w:val="170"/>
        </w:trPr>
        <w:tc>
          <w:tcPr>
            <w:tcW w:w="688" w:type="dxa"/>
            <w:vMerge/>
          </w:tcPr>
          <w:p w:rsidR="005552C0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2403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Türk Eğitim Tarihi </w:t>
            </w:r>
            <w:r w:rsidRPr="001603F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603F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71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Öğretim İlke ve Yöntemleri </w:t>
            </w:r>
            <w:r w:rsidRPr="001603F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603F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37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Eğitimde Araştırma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Yönt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03F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603F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64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C0" w:rsidTr="00A7487A">
        <w:trPr>
          <w:cantSplit/>
          <w:trHeight w:val="170"/>
        </w:trPr>
        <w:tc>
          <w:tcPr>
            <w:tcW w:w="688" w:type="dxa"/>
            <w:vMerge/>
          </w:tcPr>
          <w:p w:rsidR="005552C0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2403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Türk Eğitim Tarihi </w:t>
            </w:r>
            <w:r w:rsidRPr="001603F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603F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71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Öğretim İlke ve Yöntemleri </w:t>
            </w:r>
            <w:r w:rsidRPr="001603F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603F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37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Eğitimde Araştırma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Yönt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03F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603F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64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C0" w:rsidTr="00A7487A">
        <w:trPr>
          <w:cantSplit/>
          <w:trHeight w:val="170"/>
        </w:trPr>
        <w:tc>
          <w:tcPr>
            <w:tcW w:w="688" w:type="dxa"/>
            <w:vMerge/>
          </w:tcPr>
          <w:p w:rsidR="005552C0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2403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Öğretim Teknolojileri </w:t>
            </w:r>
            <w:r w:rsidRPr="001603F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603F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37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GK – Seçmeli </w:t>
            </w:r>
            <w:r w:rsidRPr="001603F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603F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64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C0" w:rsidTr="00A7487A">
        <w:trPr>
          <w:cantSplit/>
          <w:trHeight w:val="170"/>
        </w:trPr>
        <w:tc>
          <w:tcPr>
            <w:tcW w:w="688" w:type="dxa"/>
            <w:vMerge/>
          </w:tcPr>
          <w:p w:rsidR="005552C0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552C0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2403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Öğretim Teknolojileri </w:t>
            </w:r>
            <w:r w:rsidRPr="001603F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603F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37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6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GK – Seçmeli </w:t>
            </w:r>
            <w:r w:rsidRPr="001603F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603F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64" w:type="dxa"/>
          </w:tcPr>
          <w:p w:rsidR="005552C0" w:rsidRPr="00567FBD" w:rsidRDefault="005552C0" w:rsidP="00A7487A">
            <w:pPr>
              <w:spacing w:before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2C0" w:rsidRDefault="005552C0" w:rsidP="003A4177">
      <w:pPr>
        <w:rPr>
          <w:rFonts w:ascii="Times New Roman" w:hAnsi="Times New Roman" w:cs="Times New Roman"/>
          <w:sz w:val="24"/>
          <w:szCs w:val="24"/>
        </w:rPr>
      </w:pPr>
    </w:p>
    <w:p w:rsidR="005552C0" w:rsidRDefault="005552C0" w:rsidP="003A4177">
      <w:pPr>
        <w:rPr>
          <w:rFonts w:ascii="Times New Roman" w:hAnsi="Times New Roman" w:cs="Times New Roman"/>
          <w:sz w:val="24"/>
          <w:szCs w:val="24"/>
        </w:rPr>
      </w:pPr>
    </w:p>
    <w:p w:rsidR="005552C0" w:rsidRPr="0055776F" w:rsidRDefault="005552C0" w:rsidP="00555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55776F">
        <w:rPr>
          <w:rFonts w:ascii="Times New Roman" w:hAnsi="Times New Roman" w:cs="Times New Roman"/>
          <w:b/>
          <w:sz w:val="24"/>
          <w:szCs w:val="24"/>
        </w:rPr>
        <w:t>SINIFLAR ZORUNLU ORTAK DERS GRUPLARI VE DERSLİKLERİ</w:t>
      </w:r>
    </w:p>
    <w:tbl>
      <w:tblPr>
        <w:tblStyle w:val="TabloKlavuzu"/>
        <w:tblpPr w:leftFromText="141" w:rightFromText="141" w:vertAnchor="page" w:horzAnchor="margin" w:tblpXSpec="center" w:tblpY="1351"/>
        <w:tblW w:w="13433" w:type="dxa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2977"/>
        <w:gridCol w:w="4394"/>
      </w:tblGrid>
      <w:tr w:rsidR="005552C0" w:rsidTr="005552C0">
        <w:tc>
          <w:tcPr>
            <w:tcW w:w="13433" w:type="dxa"/>
            <w:gridSpan w:val="5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TABLO</w:t>
            </w:r>
            <w:r w:rsidRPr="006558FF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3</w:t>
            </w:r>
          </w:p>
        </w:tc>
      </w:tr>
      <w:tr w:rsidR="005552C0" w:rsidTr="005552C0">
        <w:tc>
          <w:tcPr>
            <w:tcW w:w="857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653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552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b/>
                <w:sz w:val="24"/>
                <w:szCs w:val="24"/>
              </w:rPr>
              <w:t>DERSİ ALACAK OLAN BÖLÜMLER</w:t>
            </w:r>
          </w:p>
        </w:tc>
        <w:tc>
          <w:tcPr>
            <w:tcW w:w="2977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b/>
                <w:sz w:val="24"/>
                <w:szCs w:val="24"/>
              </w:rPr>
              <w:t>GRUPLAR VE DERSLİKLER</w:t>
            </w:r>
          </w:p>
        </w:tc>
        <w:tc>
          <w:tcPr>
            <w:tcW w:w="4394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b/>
                <w:sz w:val="24"/>
                <w:szCs w:val="24"/>
              </w:rPr>
              <w:t>ÖĞRETİM ÜYESİ</w:t>
            </w:r>
          </w:p>
        </w:tc>
      </w:tr>
      <w:tr w:rsidR="005552C0" w:rsidTr="005552C0">
        <w:tc>
          <w:tcPr>
            <w:tcW w:w="857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Eğitime Giriş (4)</w:t>
            </w:r>
          </w:p>
        </w:tc>
        <w:tc>
          <w:tcPr>
            <w:tcW w:w="2552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Fen Bilgisi, Türkçe, Okul Öncesi </w:t>
            </w:r>
            <w:proofErr w:type="spellStart"/>
            <w:proofErr w:type="gramStart"/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Eğt</w:t>
            </w:r>
            <w:r w:rsidR="00301868">
              <w:rPr>
                <w:rFonts w:ascii="Times New Roman" w:hAnsi="Times New Roman" w:cs="Times New Roman"/>
                <w:sz w:val="24"/>
                <w:szCs w:val="24"/>
              </w:rPr>
              <w:t>,Sınıf</w:t>
            </w:r>
            <w:proofErr w:type="spellEnd"/>
            <w:proofErr w:type="gramEnd"/>
            <w:r w:rsidR="00301868">
              <w:rPr>
                <w:rFonts w:ascii="Times New Roman" w:hAnsi="Times New Roman" w:cs="Times New Roman"/>
                <w:sz w:val="24"/>
                <w:szCs w:val="24"/>
              </w:rPr>
              <w:t xml:space="preserve"> Eğitimi, Matematik Eğitimi, Sosyal Bilgiler Eğitimi</w:t>
            </w:r>
          </w:p>
        </w:tc>
        <w:tc>
          <w:tcPr>
            <w:tcW w:w="2977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1.Grup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–03 </w:t>
            </w:r>
          </w:p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2.Grup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Z–04</w:t>
            </w:r>
          </w:p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3.Grup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Z–06 </w:t>
            </w:r>
          </w:p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4.Grup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Z–07 </w:t>
            </w:r>
          </w:p>
        </w:tc>
        <w:tc>
          <w:tcPr>
            <w:tcW w:w="4394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C0" w:rsidTr="005552C0">
        <w:tc>
          <w:tcPr>
            <w:tcW w:w="857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Eğitim Felsefesi (2)</w:t>
            </w:r>
          </w:p>
        </w:tc>
        <w:tc>
          <w:tcPr>
            <w:tcW w:w="2552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Fen Bilgisi, Türkçe, Okul Öncesi </w:t>
            </w:r>
            <w:proofErr w:type="spellStart"/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Eğt</w:t>
            </w:r>
            <w:proofErr w:type="spellEnd"/>
          </w:p>
        </w:tc>
        <w:tc>
          <w:tcPr>
            <w:tcW w:w="2977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1.Grup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2.Grup </w:t>
            </w:r>
            <w:r w:rsidR="00010CD6">
              <w:rPr>
                <w:rFonts w:ascii="Times New Roman" w:hAnsi="Times New Roman" w:cs="Times New Roman"/>
                <w:sz w:val="24"/>
                <w:szCs w:val="24"/>
              </w:rPr>
              <w:t>Z06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C0" w:rsidTr="005552C0">
        <w:tc>
          <w:tcPr>
            <w:tcW w:w="857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Eğitim Psikolojisi (1)</w:t>
            </w:r>
          </w:p>
        </w:tc>
        <w:tc>
          <w:tcPr>
            <w:tcW w:w="2552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Sosyal Bilgiler Eğitimi</w:t>
            </w:r>
          </w:p>
        </w:tc>
        <w:tc>
          <w:tcPr>
            <w:tcW w:w="2977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 216</w:t>
            </w:r>
          </w:p>
        </w:tc>
        <w:tc>
          <w:tcPr>
            <w:tcW w:w="4394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C0" w:rsidTr="005552C0">
        <w:tc>
          <w:tcPr>
            <w:tcW w:w="857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Eğitim Sosyolojisi (2)</w:t>
            </w:r>
          </w:p>
        </w:tc>
        <w:tc>
          <w:tcPr>
            <w:tcW w:w="2552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Matematik, Sınıf Eğitimi</w:t>
            </w:r>
          </w:p>
        </w:tc>
        <w:tc>
          <w:tcPr>
            <w:tcW w:w="2977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1.Grup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</w:p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2.Grup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4394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C0" w:rsidTr="005552C0">
        <w:tc>
          <w:tcPr>
            <w:tcW w:w="857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Yabancı Dil (4)</w:t>
            </w:r>
          </w:p>
        </w:tc>
        <w:tc>
          <w:tcPr>
            <w:tcW w:w="2552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Fen Bilgisi, Matematik, Sosyal Bilgiler, Türkçe, Okul Öncesi ve Sınıf Eğitimi</w:t>
            </w:r>
          </w:p>
        </w:tc>
        <w:tc>
          <w:tcPr>
            <w:tcW w:w="2977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1.Grup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Z–03 </w:t>
            </w:r>
          </w:p>
          <w:p w:rsidR="005552C0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2.Grup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Z–04 </w:t>
            </w: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3.Grup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Z–06 </w:t>
            </w:r>
          </w:p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4.Grup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Z–07 </w:t>
            </w:r>
          </w:p>
        </w:tc>
        <w:tc>
          <w:tcPr>
            <w:tcW w:w="4394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C0" w:rsidTr="005552C0">
        <w:tc>
          <w:tcPr>
            <w:tcW w:w="857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Türk Dili I (5)</w:t>
            </w:r>
          </w:p>
        </w:tc>
        <w:tc>
          <w:tcPr>
            <w:tcW w:w="2552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Fen Bilgisi, Matematik, Sosyal Bilgiler, Türkçe, Okul Öncesi ve Sınıf Eğitimi</w:t>
            </w:r>
          </w:p>
        </w:tc>
        <w:tc>
          <w:tcPr>
            <w:tcW w:w="2977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1.Grup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Z–03 </w:t>
            </w: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552C0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2.Grup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Z–04 </w:t>
            </w: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3.Grup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Z–07 </w:t>
            </w:r>
          </w:p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4.Grup 102</w:t>
            </w:r>
          </w:p>
          <w:p w:rsidR="005552C0" w:rsidRPr="00027CBE" w:rsidRDefault="006510DF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5.Grup 118</w:t>
            </w:r>
            <w:r w:rsidR="0055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C0" w:rsidTr="005552C0">
        <w:tc>
          <w:tcPr>
            <w:tcW w:w="857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Bilişim Teknolojileri (2)</w:t>
            </w:r>
          </w:p>
        </w:tc>
        <w:tc>
          <w:tcPr>
            <w:tcW w:w="2552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Fen Bilgisi, Matematik, Sosyal Bilgiler, Türkçe, Okul Öncesi ve Sınıf Eğitimi</w:t>
            </w:r>
          </w:p>
        </w:tc>
        <w:tc>
          <w:tcPr>
            <w:tcW w:w="2977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1.Grup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2C0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2.Grup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</w:t>
            </w:r>
          </w:p>
          <w:p w:rsidR="00084457" w:rsidRDefault="00084457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3.Grup Enformatik A</w:t>
            </w:r>
          </w:p>
          <w:p w:rsidR="00084457" w:rsidRDefault="00084457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4.Grup Enformatik B</w:t>
            </w:r>
          </w:p>
          <w:p w:rsidR="00084457" w:rsidRDefault="00084457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5.Grup Enformatik C</w:t>
            </w:r>
          </w:p>
          <w:p w:rsidR="00084457" w:rsidRPr="00027CBE" w:rsidRDefault="00084457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6.Grup Enformatik D</w:t>
            </w:r>
          </w:p>
        </w:tc>
        <w:tc>
          <w:tcPr>
            <w:tcW w:w="4394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>
      <w:pPr>
        <w:rPr>
          <w:rFonts w:ascii="Times New Roman" w:hAnsi="Times New Roman" w:cs="Times New Roman"/>
          <w:b/>
          <w:sz w:val="24"/>
          <w:szCs w:val="24"/>
        </w:rPr>
      </w:pPr>
    </w:p>
    <w:p w:rsidR="005552C0" w:rsidRDefault="005552C0" w:rsidP="00555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2C0" w:rsidRPr="00D93816" w:rsidRDefault="005552C0" w:rsidP="00555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16">
        <w:rPr>
          <w:rFonts w:ascii="Times New Roman" w:hAnsi="Times New Roman" w:cs="Times New Roman"/>
          <w:b/>
          <w:sz w:val="24"/>
          <w:szCs w:val="24"/>
        </w:rPr>
        <w:t>2. SINIFLAR ZORUNLU ORTAK DERS GRUPLARI VE DERSLİKLERİ</w:t>
      </w:r>
    </w:p>
    <w:p w:rsidR="005552C0" w:rsidRDefault="005552C0" w:rsidP="005552C0"/>
    <w:tbl>
      <w:tblPr>
        <w:tblStyle w:val="TabloKlavuzu"/>
        <w:tblpPr w:leftFromText="141" w:rightFromText="141" w:vertAnchor="text" w:horzAnchor="margin" w:tblpXSpec="center" w:tblpY="328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2410"/>
        <w:gridCol w:w="2268"/>
        <w:gridCol w:w="3402"/>
      </w:tblGrid>
      <w:tr w:rsidR="005552C0" w:rsidTr="005552C0">
        <w:tc>
          <w:tcPr>
            <w:tcW w:w="12866" w:type="dxa"/>
            <w:gridSpan w:val="5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FF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TABLO 4</w:t>
            </w:r>
          </w:p>
        </w:tc>
      </w:tr>
      <w:tr w:rsidR="005552C0" w:rsidTr="005552C0">
        <w:tc>
          <w:tcPr>
            <w:tcW w:w="1951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835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410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b/>
                <w:sz w:val="24"/>
                <w:szCs w:val="24"/>
              </w:rPr>
              <w:t>DERSİ ALACAK OLAN BÖLÜMLER</w:t>
            </w:r>
          </w:p>
        </w:tc>
        <w:tc>
          <w:tcPr>
            <w:tcW w:w="2268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b/>
                <w:sz w:val="24"/>
                <w:szCs w:val="24"/>
              </w:rPr>
              <w:t>GRUPLAR VE DERSLİKLER</w:t>
            </w:r>
          </w:p>
        </w:tc>
        <w:tc>
          <w:tcPr>
            <w:tcW w:w="3402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b/>
                <w:sz w:val="24"/>
                <w:szCs w:val="24"/>
              </w:rPr>
              <w:t>ÖĞRETİM ÜYESİ</w:t>
            </w:r>
          </w:p>
        </w:tc>
      </w:tr>
      <w:tr w:rsidR="005552C0" w:rsidTr="005552C0">
        <w:tc>
          <w:tcPr>
            <w:tcW w:w="1951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Öğretim Teknolojileri (3)</w:t>
            </w:r>
          </w:p>
        </w:tc>
        <w:tc>
          <w:tcPr>
            <w:tcW w:w="2410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Matematik, Türkçe, Sınıf Eğitimi</w:t>
            </w:r>
          </w:p>
        </w:tc>
        <w:tc>
          <w:tcPr>
            <w:tcW w:w="2268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1.Grup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2.Grup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</w:t>
            </w:r>
          </w:p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3.Grup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Z–03 </w:t>
            </w:r>
          </w:p>
        </w:tc>
        <w:tc>
          <w:tcPr>
            <w:tcW w:w="3402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C0" w:rsidTr="005552C0">
        <w:tc>
          <w:tcPr>
            <w:tcW w:w="1951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Öğretim İlke ve Yöntemleri (3)</w:t>
            </w:r>
          </w:p>
        </w:tc>
        <w:tc>
          <w:tcPr>
            <w:tcW w:w="2410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Fen Bilgisi, Matematik, Sosyal Bilgiler, Türkçe </w:t>
            </w:r>
            <w:proofErr w:type="spellStart"/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Eğt</w:t>
            </w:r>
            <w:proofErr w:type="spellEnd"/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1.Grup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</w:p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2.Grup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</w:t>
            </w:r>
          </w:p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3.Grup </w:t>
            </w:r>
            <w:r w:rsidR="00E36CAE">
              <w:rPr>
                <w:rFonts w:ascii="Times New Roman" w:hAnsi="Times New Roman" w:cs="Times New Roman"/>
                <w:sz w:val="24"/>
                <w:szCs w:val="24"/>
              </w:rPr>
              <w:t>Z03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C0" w:rsidTr="005552C0">
        <w:tc>
          <w:tcPr>
            <w:tcW w:w="1951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Eğitimde Araştırma Yöntemleri (1)</w:t>
            </w:r>
          </w:p>
        </w:tc>
        <w:tc>
          <w:tcPr>
            <w:tcW w:w="2410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Fen Bilgisi, Okul Öncesi </w:t>
            </w:r>
            <w:proofErr w:type="spellStart"/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Eğt</w:t>
            </w:r>
            <w:proofErr w:type="spellEnd"/>
          </w:p>
        </w:tc>
        <w:tc>
          <w:tcPr>
            <w:tcW w:w="2268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1.Grup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Z–03 </w:t>
            </w:r>
          </w:p>
        </w:tc>
        <w:tc>
          <w:tcPr>
            <w:tcW w:w="3402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C0" w:rsidTr="005552C0">
        <w:tc>
          <w:tcPr>
            <w:tcW w:w="1951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Türk Eğitim Tarihi (3)</w:t>
            </w:r>
          </w:p>
        </w:tc>
        <w:tc>
          <w:tcPr>
            <w:tcW w:w="2410" w:type="dxa"/>
            <w:vAlign w:val="center"/>
          </w:tcPr>
          <w:p w:rsidR="005552C0" w:rsidRPr="00027CBE" w:rsidRDefault="005552C0" w:rsidP="005552C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Sosyal Bilgiler, Okul Öncesi, Sınıf Eğitimi</w:t>
            </w:r>
          </w:p>
        </w:tc>
        <w:tc>
          <w:tcPr>
            <w:tcW w:w="2268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1.Grup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>2.Grup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</w:t>
            </w:r>
          </w:p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BE">
              <w:rPr>
                <w:rFonts w:ascii="Times New Roman" w:hAnsi="Times New Roman" w:cs="Times New Roman"/>
                <w:sz w:val="24"/>
                <w:szCs w:val="24"/>
              </w:rPr>
              <w:t xml:space="preserve">3.Grup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Z–07 </w:t>
            </w:r>
          </w:p>
        </w:tc>
        <w:tc>
          <w:tcPr>
            <w:tcW w:w="3402" w:type="dxa"/>
            <w:vAlign w:val="center"/>
          </w:tcPr>
          <w:p w:rsidR="005552C0" w:rsidRPr="00027CBE" w:rsidRDefault="005552C0" w:rsidP="005552C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Pr="0084715A" w:rsidRDefault="005552C0" w:rsidP="005552C0"/>
    <w:p w:rsidR="005552C0" w:rsidRPr="0084715A" w:rsidRDefault="005552C0" w:rsidP="005552C0"/>
    <w:p w:rsidR="005552C0" w:rsidRPr="0084715A" w:rsidRDefault="005552C0" w:rsidP="005552C0"/>
    <w:p w:rsidR="005552C0" w:rsidRPr="0084715A" w:rsidRDefault="005552C0" w:rsidP="005552C0"/>
    <w:p w:rsidR="005552C0" w:rsidRPr="0084715A" w:rsidRDefault="005552C0" w:rsidP="005552C0"/>
    <w:p w:rsidR="005552C0" w:rsidRPr="0084715A" w:rsidRDefault="005552C0" w:rsidP="005552C0"/>
    <w:p w:rsidR="005552C0" w:rsidRPr="0084715A" w:rsidRDefault="005552C0" w:rsidP="005552C0"/>
    <w:p w:rsidR="005552C0" w:rsidRDefault="005552C0" w:rsidP="005552C0"/>
    <w:p w:rsidR="005552C0" w:rsidRDefault="005552C0" w:rsidP="005552C0"/>
    <w:p w:rsidR="005552C0" w:rsidRDefault="005552C0" w:rsidP="005552C0"/>
    <w:p w:rsidR="005552C0" w:rsidRDefault="005552C0" w:rsidP="005552C0">
      <w:pPr>
        <w:rPr>
          <w:rFonts w:ascii="Times New Roman" w:hAnsi="Times New Roman" w:cs="Times New Roman"/>
          <w:b/>
          <w:sz w:val="24"/>
          <w:szCs w:val="24"/>
        </w:rPr>
      </w:pPr>
    </w:p>
    <w:p w:rsidR="005552C0" w:rsidRDefault="005552C0" w:rsidP="005552C0">
      <w:pPr>
        <w:rPr>
          <w:rFonts w:ascii="Times New Roman" w:hAnsi="Times New Roman" w:cs="Times New Roman"/>
          <w:b/>
          <w:sz w:val="24"/>
          <w:szCs w:val="24"/>
        </w:rPr>
      </w:pPr>
    </w:p>
    <w:p w:rsidR="005552C0" w:rsidRDefault="005552C0" w:rsidP="005552C0">
      <w:pPr>
        <w:rPr>
          <w:rFonts w:ascii="Times New Roman" w:hAnsi="Times New Roman" w:cs="Times New Roman"/>
          <w:b/>
          <w:sz w:val="24"/>
          <w:szCs w:val="24"/>
        </w:rPr>
      </w:pPr>
    </w:p>
    <w:p w:rsidR="005552C0" w:rsidRDefault="005552C0" w:rsidP="005552C0">
      <w:pPr>
        <w:rPr>
          <w:rFonts w:ascii="Times New Roman" w:hAnsi="Times New Roman" w:cs="Times New Roman"/>
          <w:b/>
          <w:sz w:val="24"/>
          <w:szCs w:val="24"/>
        </w:rPr>
      </w:pPr>
    </w:p>
    <w:p w:rsidR="005552C0" w:rsidRPr="0084715A" w:rsidRDefault="005552C0" w:rsidP="00555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15A">
        <w:rPr>
          <w:rFonts w:ascii="Times New Roman" w:hAnsi="Times New Roman" w:cs="Times New Roman"/>
          <w:b/>
          <w:sz w:val="24"/>
          <w:szCs w:val="24"/>
        </w:rPr>
        <w:t>2. SINIFLAR SEÇMELİ DERSLER VE DERSİN YAPILACAĞI SINIFLAR</w:t>
      </w:r>
    </w:p>
    <w:tbl>
      <w:tblPr>
        <w:tblStyle w:val="TabloKlavuzu"/>
        <w:tblW w:w="11713" w:type="dxa"/>
        <w:tblInd w:w="1335" w:type="dxa"/>
        <w:tblLook w:val="04A0" w:firstRow="1" w:lastRow="0" w:firstColumn="1" w:lastColumn="0" w:noHBand="0" w:noVBand="1"/>
      </w:tblPr>
      <w:tblGrid>
        <w:gridCol w:w="773"/>
        <w:gridCol w:w="2596"/>
        <w:gridCol w:w="2976"/>
        <w:gridCol w:w="2977"/>
        <w:gridCol w:w="2391"/>
      </w:tblGrid>
      <w:tr w:rsidR="005552C0" w:rsidTr="005552C0">
        <w:tc>
          <w:tcPr>
            <w:tcW w:w="11713" w:type="dxa"/>
            <w:gridSpan w:val="5"/>
            <w:vAlign w:val="center"/>
          </w:tcPr>
          <w:p w:rsidR="005552C0" w:rsidRPr="00A34812" w:rsidRDefault="005552C0" w:rsidP="00A7487A">
            <w:pPr>
              <w:jc w:val="center"/>
              <w:rPr>
                <w:b/>
              </w:rPr>
            </w:pPr>
            <w:r>
              <w:rPr>
                <w:b/>
                <w:highlight w:val="red"/>
              </w:rPr>
              <w:t xml:space="preserve">TABLO </w:t>
            </w:r>
            <w:r w:rsidRPr="006558FF">
              <w:rPr>
                <w:b/>
                <w:highlight w:val="red"/>
              </w:rPr>
              <w:t>5</w:t>
            </w:r>
          </w:p>
        </w:tc>
      </w:tr>
      <w:tr w:rsidR="005552C0" w:rsidTr="005552C0">
        <w:tc>
          <w:tcPr>
            <w:tcW w:w="773" w:type="dxa"/>
            <w:vAlign w:val="center"/>
          </w:tcPr>
          <w:p w:rsidR="005552C0" w:rsidRPr="00A34812" w:rsidRDefault="005552C0" w:rsidP="00A7487A">
            <w:pPr>
              <w:jc w:val="center"/>
              <w:rPr>
                <w:b/>
              </w:rPr>
            </w:pPr>
            <w:r w:rsidRPr="00A34812">
              <w:rPr>
                <w:b/>
              </w:rPr>
              <w:t>Sınıf</w:t>
            </w:r>
          </w:p>
        </w:tc>
        <w:tc>
          <w:tcPr>
            <w:tcW w:w="2596" w:type="dxa"/>
            <w:vAlign w:val="center"/>
          </w:tcPr>
          <w:p w:rsidR="005552C0" w:rsidRPr="00A34812" w:rsidRDefault="005552C0" w:rsidP="00A7487A">
            <w:pPr>
              <w:jc w:val="center"/>
              <w:rPr>
                <w:b/>
              </w:rPr>
            </w:pPr>
            <w:r w:rsidRPr="00A34812">
              <w:rPr>
                <w:b/>
              </w:rPr>
              <w:t>Ders</w:t>
            </w:r>
          </w:p>
        </w:tc>
        <w:tc>
          <w:tcPr>
            <w:tcW w:w="2976" w:type="dxa"/>
            <w:vAlign w:val="center"/>
          </w:tcPr>
          <w:p w:rsidR="005552C0" w:rsidRPr="00A34812" w:rsidRDefault="005552C0" w:rsidP="00A7487A">
            <w:pPr>
              <w:jc w:val="center"/>
              <w:rPr>
                <w:b/>
              </w:rPr>
            </w:pPr>
            <w:r w:rsidRPr="00A34812">
              <w:rPr>
                <w:b/>
              </w:rPr>
              <w:t>Bölümler</w:t>
            </w:r>
          </w:p>
        </w:tc>
        <w:tc>
          <w:tcPr>
            <w:tcW w:w="2977" w:type="dxa"/>
            <w:vAlign w:val="center"/>
          </w:tcPr>
          <w:p w:rsidR="005552C0" w:rsidRPr="00A34812" w:rsidRDefault="005552C0" w:rsidP="00A7487A">
            <w:pPr>
              <w:jc w:val="center"/>
              <w:rPr>
                <w:b/>
              </w:rPr>
            </w:pPr>
            <w:r w:rsidRPr="00A34812">
              <w:rPr>
                <w:b/>
              </w:rPr>
              <w:t>Çakılı Derslik</w:t>
            </w:r>
          </w:p>
        </w:tc>
        <w:tc>
          <w:tcPr>
            <w:tcW w:w="2391" w:type="dxa"/>
            <w:vAlign w:val="center"/>
          </w:tcPr>
          <w:p w:rsidR="005552C0" w:rsidRPr="00A34812" w:rsidRDefault="005552C0" w:rsidP="00A7487A">
            <w:pPr>
              <w:jc w:val="center"/>
              <w:rPr>
                <w:b/>
              </w:rPr>
            </w:pPr>
            <w:proofErr w:type="spellStart"/>
            <w:r w:rsidRPr="00A34812">
              <w:rPr>
                <w:b/>
              </w:rPr>
              <w:t>Öğrt</w:t>
            </w:r>
            <w:proofErr w:type="spellEnd"/>
            <w:r w:rsidRPr="00A34812">
              <w:rPr>
                <w:b/>
              </w:rPr>
              <w:t>. Ü.</w:t>
            </w:r>
            <w:r>
              <w:rPr>
                <w:b/>
              </w:rPr>
              <w:t xml:space="preserve"> </w:t>
            </w:r>
            <w:r w:rsidRPr="00A3481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34812">
              <w:rPr>
                <w:b/>
              </w:rPr>
              <w:t>Gör.</w:t>
            </w:r>
          </w:p>
        </w:tc>
      </w:tr>
      <w:tr w:rsidR="005552C0" w:rsidTr="005552C0">
        <w:tc>
          <w:tcPr>
            <w:tcW w:w="773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596" w:type="dxa"/>
            <w:vAlign w:val="center"/>
          </w:tcPr>
          <w:p w:rsidR="005552C0" w:rsidRDefault="005552C0" w:rsidP="00A7487A">
            <w:pPr>
              <w:spacing w:before="60" w:after="60"/>
            </w:pPr>
            <w:r>
              <w:t xml:space="preserve">MB </w:t>
            </w:r>
            <w:r w:rsidRPr="004371D9">
              <w:t xml:space="preserve">Eğitimde </w:t>
            </w:r>
            <w:proofErr w:type="spellStart"/>
            <w:r w:rsidRPr="004371D9">
              <w:t>Prog</w:t>
            </w:r>
            <w:proofErr w:type="spellEnd"/>
            <w:r w:rsidRPr="004371D9">
              <w:t>. Geliştirme</w:t>
            </w:r>
          </w:p>
        </w:tc>
        <w:tc>
          <w:tcPr>
            <w:tcW w:w="2976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Tüm Bölümler alabilir</w:t>
            </w:r>
          </w:p>
        </w:tc>
        <w:tc>
          <w:tcPr>
            <w:tcW w:w="2977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 xml:space="preserve">102 </w:t>
            </w:r>
          </w:p>
        </w:tc>
        <w:tc>
          <w:tcPr>
            <w:tcW w:w="2391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</w:p>
        </w:tc>
      </w:tr>
      <w:tr w:rsidR="005552C0" w:rsidTr="005552C0">
        <w:tc>
          <w:tcPr>
            <w:tcW w:w="773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596" w:type="dxa"/>
            <w:vAlign w:val="center"/>
          </w:tcPr>
          <w:p w:rsidR="005552C0" w:rsidRDefault="005552C0" w:rsidP="00A7487A">
            <w:pPr>
              <w:spacing w:before="60" w:after="60"/>
            </w:pPr>
            <w:r>
              <w:t>MB</w:t>
            </w:r>
            <w:r w:rsidRPr="004371D9">
              <w:t xml:space="preserve"> Eleştirel Ve Analitik Düşünme</w:t>
            </w:r>
          </w:p>
        </w:tc>
        <w:tc>
          <w:tcPr>
            <w:tcW w:w="2976" w:type="dxa"/>
            <w:vAlign w:val="center"/>
          </w:tcPr>
          <w:p w:rsidR="005552C0" w:rsidRDefault="005552C0" w:rsidP="00A7487A">
            <w:pPr>
              <w:jc w:val="center"/>
            </w:pPr>
            <w:r w:rsidRPr="00321F6A">
              <w:rPr>
                <w:rFonts w:ascii="Arial" w:hAnsi="Arial" w:cs="Arial"/>
                <w:sz w:val="18"/>
                <w:szCs w:val="18"/>
              </w:rPr>
              <w:t>Tüm Bölümler alabilir</w:t>
            </w:r>
          </w:p>
        </w:tc>
        <w:tc>
          <w:tcPr>
            <w:tcW w:w="2977" w:type="dxa"/>
            <w:vAlign w:val="center"/>
          </w:tcPr>
          <w:p w:rsidR="005552C0" w:rsidRDefault="00887CDB" w:rsidP="00A7487A">
            <w:pPr>
              <w:spacing w:before="60" w:after="60"/>
              <w:jc w:val="center"/>
            </w:pPr>
            <w:r>
              <w:t>118</w:t>
            </w:r>
          </w:p>
        </w:tc>
        <w:tc>
          <w:tcPr>
            <w:tcW w:w="2391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</w:p>
        </w:tc>
      </w:tr>
      <w:tr w:rsidR="005552C0" w:rsidTr="005552C0">
        <w:tc>
          <w:tcPr>
            <w:tcW w:w="773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596" w:type="dxa"/>
            <w:vAlign w:val="center"/>
          </w:tcPr>
          <w:p w:rsidR="005552C0" w:rsidRDefault="005552C0" w:rsidP="00A7487A">
            <w:pPr>
              <w:spacing w:before="60" w:after="60"/>
            </w:pPr>
            <w:r>
              <w:t>MB</w:t>
            </w:r>
            <w:r w:rsidRPr="004371D9">
              <w:t xml:space="preserve"> Açık Ve Uzaktan Öğrenme</w:t>
            </w:r>
          </w:p>
        </w:tc>
        <w:tc>
          <w:tcPr>
            <w:tcW w:w="2976" w:type="dxa"/>
            <w:vAlign w:val="center"/>
          </w:tcPr>
          <w:p w:rsidR="005552C0" w:rsidRDefault="005552C0" w:rsidP="00A7487A">
            <w:pPr>
              <w:jc w:val="center"/>
            </w:pPr>
            <w:r w:rsidRPr="00321F6A">
              <w:rPr>
                <w:rFonts w:ascii="Arial" w:hAnsi="Arial" w:cs="Arial"/>
                <w:sz w:val="18"/>
                <w:szCs w:val="18"/>
              </w:rPr>
              <w:t>Tüm Bölümler alabilir</w:t>
            </w:r>
          </w:p>
        </w:tc>
        <w:tc>
          <w:tcPr>
            <w:tcW w:w="2977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 xml:space="preserve">205 </w:t>
            </w:r>
          </w:p>
        </w:tc>
        <w:tc>
          <w:tcPr>
            <w:tcW w:w="2391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</w:p>
        </w:tc>
      </w:tr>
      <w:tr w:rsidR="005552C0" w:rsidTr="005552C0">
        <w:tc>
          <w:tcPr>
            <w:tcW w:w="773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596" w:type="dxa"/>
            <w:vAlign w:val="center"/>
          </w:tcPr>
          <w:p w:rsidR="005552C0" w:rsidRDefault="005552C0" w:rsidP="00A7487A">
            <w:pPr>
              <w:spacing w:before="60" w:after="60"/>
            </w:pPr>
            <w:r>
              <w:t>MB</w:t>
            </w:r>
            <w:r w:rsidRPr="004371D9">
              <w:t xml:space="preserve"> Sürdürülebilir Kalkınma Ve Eğitimi</w:t>
            </w:r>
          </w:p>
        </w:tc>
        <w:tc>
          <w:tcPr>
            <w:tcW w:w="2976" w:type="dxa"/>
            <w:vAlign w:val="center"/>
          </w:tcPr>
          <w:p w:rsidR="005552C0" w:rsidRDefault="005552C0" w:rsidP="00A7487A">
            <w:pPr>
              <w:jc w:val="center"/>
            </w:pPr>
            <w:r w:rsidRPr="00321F6A">
              <w:rPr>
                <w:rFonts w:ascii="Arial" w:hAnsi="Arial" w:cs="Arial"/>
                <w:sz w:val="18"/>
                <w:szCs w:val="18"/>
              </w:rPr>
              <w:t>Tüm Bölümler alabilir</w:t>
            </w:r>
          </w:p>
        </w:tc>
        <w:tc>
          <w:tcPr>
            <w:tcW w:w="2977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 xml:space="preserve">Z-03 </w:t>
            </w:r>
          </w:p>
        </w:tc>
        <w:tc>
          <w:tcPr>
            <w:tcW w:w="2391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</w:p>
        </w:tc>
      </w:tr>
      <w:tr w:rsidR="005552C0" w:rsidTr="005552C0">
        <w:tc>
          <w:tcPr>
            <w:tcW w:w="773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596" w:type="dxa"/>
            <w:vAlign w:val="center"/>
          </w:tcPr>
          <w:p w:rsidR="005552C0" w:rsidRDefault="005552C0" w:rsidP="00A7487A">
            <w:pPr>
              <w:spacing w:before="60" w:after="60"/>
            </w:pPr>
            <w:r>
              <w:t>MB</w:t>
            </w:r>
            <w:r w:rsidRPr="004371D9">
              <w:t xml:space="preserve"> Öğrenme Güçlüğü</w:t>
            </w:r>
          </w:p>
        </w:tc>
        <w:tc>
          <w:tcPr>
            <w:tcW w:w="2976" w:type="dxa"/>
            <w:vAlign w:val="center"/>
          </w:tcPr>
          <w:p w:rsidR="005552C0" w:rsidRDefault="005552C0" w:rsidP="00A7487A">
            <w:pPr>
              <w:jc w:val="center"/>
            </w:pPr>
            <w:r w:rsidRPr="00321F6A">
              <w:rPr>
                <w:rFonts w:ascii="Arial" w:hAnsi="Arial" w:cs="Arial"/>
                <w:sz w:val="18"/>
                <w:szCs w:val="18"/>
              </w:rPr>
              <w:t>Tüm Bölümler alabilir</w:t>
            </w:r>
          </w:p>
        </w:tc>
        <w:tc>
          <w:tcPr>
            <w:tcW w:w="2977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 xml:space="preserve">Z-04 </w:t>
            </w:r>
          </w:p>
        </w:tc>
        <w:tc>
          <w:tcPr>
            <w:tcW w:w="2391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</w:p>
        </w:tc>
      </w:tr>
      <w:tr w:rsidR="005552C0" w:rsidTr="005552C0">
        <w:tc>
          <w:tcPr>
            <w:tcW w:w="773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596" w:type="dxa"/>
            <w:vAlign w:val="center"/>
          </w:tcPr>
          <w:p w:rsidR="005552C0" w:rsidRDefault="005552C0" w:rsidP="00A7487A">
            <w:pPr>
              <w:spacing w:before="60" w:after="60"/>
            </w:pPr>
            <w:r>
              <w:t>MB</w:t>
            </w:r>
            <w:r w:rsidRPr="004371D9">
              <w:t xml:space="preserve"> Eğitimde Proje Hazırlama</w:t>
            </w:r>
          </w:p>
        </w:tc>
        <w:tc>
          <w:tcPr>
            <w:tcW w:w="2976" w:type="dxa"/>
            <w:vAlign w:val="center"/>
          </w:tcPr>
          <w:p w:rsidR="005552C0" w:rsidRDefault="005552C0" w:rsidP="00A7487A">
            <w:pPr>
              <w:jc w:val="center"/>
            </w:pPr>
            <w:r w:rsidRPr="00321F6A">
              <w:rPr>
                <w:rFonts w:ascii="Arial" w:hAnsi="Arial" w:cs="Arial"/>
                <w:sz w:val="18"/>
                <w:szCs w:val="18"/>
              </w:rPr>
              <w:t>Tüm Bölümler alabilir</w:t>
            </w:r>
          </w:p>
        </w:tc>
        <w:tc>
          <w:tcPr>
            <w:tcW w:w="2977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 xml:space="preserve">Z-07 </w:t>
            </w:r>
          </w:p>
        </w:tc>
        <w:tc>
          <w:tcPr>
            <w:tcW w:w="2391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</w:p>
        </w:tc>
      </w:tr>
      <w:tr w:rsidR="005552C0" w:rsidTr="005552C0">
        <w:tc>
          <w:tcPr>
            <w:tcW w:w="773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596" w:type="dxa"/>
            <w:vAlign w:val="center"/>
          </w:tcPr>
          <w:p w:rsidR="005552C0" w:rsidRDefault="005552C0" w:rsidP="00A7487A">
            <w:pPr>
              <w:spacing w:before="60" w:after="60"/>
            </w:pPr>
            <w:r>
              <w:t xml:space="preserve">GK </w:t>
            </w:r>
            <w:r w:rsidRPr="004371D9">
              <w:t>İlk Yardım</w:t>
            </w:r>
          </w:p>
        </w:tc>
        <w:tc>
          <w:tcPr>
            <w:tcW w:w="2976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Fen Bilgisi, Matematik, Sosyal Bilgiler, Türkçe, Sınıf Eğitimi</w:t>
            </w:r>
          </w:p>
        </w:tc>
        <w:tc>
          <w:tcPr>
            <w:tcW w:w="2977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 xml:space="preserve">Z-02 </w:t>
            </w:r>
          </w:p>
        </w:tc>
        <w:tc>
          <w:tcPr>
            <w:tcW w:w="2391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</w:p>
        </w:tc>
      </w:tr>
      <w:tr w:rsidR="005552C0" w:rsidTr="005552C0">
        <w:tc>
          <w:tcPr>
            <w:tcW w:w="773" w:type="dxa"/>
            <w:vAlign w:val="center"/>
          </w:tcPr>
          <w:p w:rsidR="005552C0" w:rsidRDefault="005552C0" w:rsidP="00A748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96" w:type="dxa"/>
            <w:vAlign w:val="center"/>
          </w:tcPr>
          <w:p w:rsidR="005552C0" w:rsidRDefault="005552C0" w:rsidP="00A7487A">
            <w:pPr>
              <w:spacing w:before="60" w:after="60"/>
            </w:pPr>
            <w:r>
              <w:t>GK</w:t>
            </w:r>
            <w:r w:rsidRPr="004371D9">
              <w:t xml:space="preserve"> Beslenme Ve Sağlık</w:t>
            </w:r>
          </w:p>
        </w:tc>
        <w:tc>
          <w:tcPr>
            <w:tcW w:w="2976" w:type="dxa"/>
            <w:vAlign w:val="center"/>
          </w:tcPr>
          <w:p w:rsidR="005552C0" w:rsidRDefault="005552C0" w:rsidP="00A7487A">
            <w:pPr>
              <w:jc w:val="center"/>
            </w:pPr>
            <w:r w:rsidRPr="000B49E5">
              <w:rPr>
                <w:rFonts w:ascii="Arial" w:hAnsi="Arial" w:cs="Arial"/>
                <w:sz w:val="18"/>
                <w:szCs w:val="18"/>
              </w:rPr>
              <w:t>Fen Bilgisi, Matematik, Sosyal Bilgiler, Türkçe, Sınıf Eğitimi</w:t>
            </w:r>
          </w:p>
        </w:tc>
        <w:tc>
          <w:tcPr>
            <w:tcW w:w="2977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 xml:space="preserve">Z-05 </w:t>
            </w:r>
          </w:p>
        </w:tc>
        <w:tc>
          <w:tcPr>
            <w:tcW w:w="2391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</w:p>
        </w:tc>
      </w:tr>
      <w:tr w:rsidR="005552C0" w:rsidTr="005552C0">
        <w:tc>
          <w:tcPr>
            <w:tcW w:w="773" w:type="dxa"/>
            <w:vAlign w:val="center"/>
          </w:tcPr>
          <w:p w:rsidR="005552C0" w:rsidRDefault="005552C0" w:rsidP="00A748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96" w:type="dxa"/>
            <w:vAlign w:val="center"/>
          </w:tcPr>
          <w:p w:rsidR="005552C0" w:rsidRDefault="005552C0" w:rsidP="00A7487A">
            <w:pPr>
              <w:spacing w:before="60" w:after="60"/>
            </w:pPr>
            <w:r>
              <w:t>GK</w:t>
            </w:r>
            <w:r w:rsidRPr="004371D9">
              <w:t xml:space="preserve"> Diksiyon Ve Etkili Konuşma</w:t>
            </w:r>
          </w:p>
        </w:tc>
        <w:tc>
          <w:tcPr>
            <w:tcW w:w="2976" w:type="dxa"/>
            <w:vAlign w:val="center"/>
          </w:tcPr>
          <w:p w:rsidR="005552C0" w:rsidRDefault="005552C0" w:rsidP="00A7487A">
            <w:pPr>
              <w:jc w:val="center"/>
            </w:pPr>
            <w:r w:rsidRPr="000B49E5">
              <w:rPr>
                <w:rFonts w:ascii="Arial" w:hAnsi="Arial" w:cs="Arial"/>
                <w:sz w:val="18"/>
                <w:szCs w:val="18"/>
              </w:rPr>
              <w:t>Fen Bilgisi, Matematik, Sosyal Bilgiler, Türkçe, Sınıf Eğitimi</w:t>
            </w:r>
          </w:p>
        </w:tc>
        <w:tc>
          <w:tcPr>
            <w:tcW w:w="2977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 xml:space="preserve">105 </w:t>
            </w:r>
          </w:p>
        </w:tc>
        <w:tc>
          <w:tcPr>
            <w:tcW w:w="2391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</w:p>
        </w:tc>
      </w:tr>
      <w:tr w:rsidR="005552C0" w:rsidTr="005552C0">
        <w:tc>
          <w:tcPr>
            <w:tcW w:w="773" w:type="dxa"/>
            <w:vAlign w:val="center"/>
          </w:tcPr>
          <w:p w:rsidR="005552C0" w:rsidRDefault="005552C0" w:rsidP="00A748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96" w:type="dxa"/>
            <w:vAlign w:val="center"/>
          </w:tcPr>
          <w:p w:rsidR="005552C0" w:rsidRDefault="005552C0" w:rsidP="00A7487A">
            <w:pPr>
              <w:spacing w:before="60" w:after="60"/>
            </w:pPr>
            <w:r>
              <w:t>GK</w:t>
            </w:r>
            <w:r w:rsidRPr="004371D9">
              <w:t xml:space="preserve"> Ekonomi Ve Girişimcilik</w:t>
            </w:r>
          </w:p>
        </w:tc>
        <w:tc>
          <w:tcPr>
            <w:tcW w:w="2976" w:type="dxa"/>
            <w:vAlign w:val="center"/>
          </w:tcPr>
          <w:p w:rsidR="005552C0" w:rsidRDefault="005552C0" w:rsidP="00A7487A">
            <w:pPr>
              <w:jc w:val="center"/>
            </w:pPr>
            <w:r w:rsidRPr="000B49E5">
              <w:rPr>
                <w:rFonts w:ascii="Arial" w:hAnsi="Arial" w:cs="Arial"/>
                <w:sz w:val="18"/>
                <w:szCs w:val="18"/>
              </w:rPr>
              <w:t>Fen Bilgisi, Matematik, Sosyal Bilgiler, Türkçe, Sınıf Eğitimi</w:t>
            </w:r>
          </w:p>
        </w:tc>
        <w:tc>
          <w:tcPr>
            <w:tcW w:w="2977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 xml:space="preserve">213 </w:t>
            </w:r>
          </w:p>
        </w:tc>
        <w:tc>
          <w:tcPr>
            <w:tcW w:w="2391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</w:p>
        </w:tc>
      </w:tr>
      <w:tr w:rsidR="005552C0" w:rsidTr="005552C0">
        <w:tc>
          <w:tcPr>
            <w:tcW w:w="773" w:type="dxa"/>
            <w:vAlign w:val="center"/>
          </w:tcPr>
          <w:p w:rsidR="005552C0" w:rsidRDefault="005552C0" w:rsidP="00A748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96" w:type="dxa"/>
            <w:vAlign w:val="center"/>
          </w:tcPr>
          <w:p w:rsidR="005552C0" w:rsidRDefault="005552C0" w:rsidP="00A7487A">
            <w:pPr>
              <w:spacing w:before="60" w:after="60"/>
            </w:pPr>
            <w:r>
              <w:t>GK</w:t>
            </w:r>
            <w:r w:rsidRPr="004371D9">
              <w:t xml:space="preserve"> Ders Dışı Etkinlikler</w:t>
            </w:r>
          </w:p>
        </w:tc>
        <w:tc>
          <w:tcPr>
            <w:tcW w:w="2976" w:type="dxa"/>
            <w:vAlign w:val="center"/>
          </w:tcPr>
          <w:p w:rsidR="005552C0" w:rsidRDefault="005552C0" w:rsidP="00A7487A">
            <w:pPr>
              <w:jc w:val="center"/>
            </w:pPr>
            <w:r w:rsidRPr="000B49E5">
              <w:rPr>
                <w:rFonts w:ascii="Arial" w:hAnsi="Arial" w:cs="Arial"/>
                <w:sz w:val="18"/>
                <w:szCs w:val="18"/>
              </w:rPr>
              <w:t>Fen Bilgisi, Matematik, Sosyal Bilgiler, Türkçe, Sınıf Eğitimi</w:t>
            </w:r>
          </w:p>
        </w:tc>
        <w:tc>
          <w:tcPr>
            <w:tcW w:w="2977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 xml:space="preserve">KONFERANS SALONU </w:t>
            </w:r>
          </w:p>
        </w:tc>
        <w:tc>
          <w:tcPr>
            <w:tcW w:w="2391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</w:p>
        </w:tc>
      </w:tr>
      <w:tr w:rsidR="005552C0" w:rsidTr="005552C0">
        <w:tc>
          <w:tcPr>
            <w:tcW w:w="773" w:type="dxa"/>
            <w:vAlign w:val="center"/>
          </w:tcPr>
          <w:p w:rsidR="005552C0" w:rsidRDefault="005552C0" w:rsidP="00A748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96" w:type="dxa"/>
            <w:vAlign w:val="center"/>
          </w:tcPr>
          <w:p w:rsidR="005552C0" w:rsidRDefault="005552C0" w:rsidP="00A7487A">
            <w:pPr>
              <w:spacing w:before="60" w:after="60"/>
            </w:pPr>
            <w:r>
              <w:t>GK</w:t>
            </w:r>
            <w:r w:rsidRPr="004371D9">
              <w:t xml:space="preserve"> Kariyer Plan</w:t>
            </w:r>
            <w:r>
              <w:t>la</w:t>
            </w:r>
            <w:r w:rsidRPr="004371D9">
              <w:t>ma Ve Geliştirme</w:t>
            </w:r>
          </w:p>
        </w:tc>
        <w:tc>
          <w:tcPr>
            <w:tcW w:w="2976" w:type="dxa"/>
            <w:vAlign w:val="center"/>
          </w:tcPr>
          <w:p w:rsidR="005552C0" w:rsidRDefault="005552C0" w:rsidP="00A7487A">
            <w:pPr>
              <w:jc w:val="center"/>
            </w:pPr>
            <w:r w:rsidRPr="000B49E5">
              <w:rPr>
                <w:rFonts w:ascii="Arial" w:hAnsi="Arial" w:cs="Arial"/>
                <w:sz w:val="18"/>
                <w:szCs w:val="18"/>
              </w:rPr>
              <w:t>Fen Bilgisi, Matematik, Sosyal Bilgiler, Türkçe, Sınıf Eğitimi</w:t>
            </w:r>
          </w:p>
        </w:tc>
        <w:tc>
          <w:tcPr>
            <w:tcW w:w="2977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 xml:space="preserve">208 </w:t>
            </w:r>
          </w:p>
        </w:tc>
        <w:tc>
          <w:tcPr>
            <w:tcW w:w="2391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</w:p>
        </w:tc>
      </w:tr>
      <w:tr w:rsidR="005552C0" w:rsidTr="005552C0">
        <w:tc>
          <w:tcPr>
            <w:tcW w:w="773" w:type="dxa"/>
            <w:vAlign w:val="center"/>
          </w:tcPr>
          <w:p w:rsidR="005552C0" w:rsidRDefault="005552C0" w:rsidP="00A748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96" w:type="dxa"/>
            <w:vAlign w:val="center"/>
          </w:tcPr>
          <w:p w:rsidR="005552C0" w:rsidRDefault="005552C0" w:rsidP="00A7487A">
            <w:pPr>
              <w:spacing w:before="60" w:after="60"/>
            </w:pPr>
            <w:r>
              <w:t>GK Uluslararası Öğrenciler İçin Akademik Türkçe</w:t>
            </w:r>
          </w:p>
        </w:tc>
        <w:tc>
          <w:tcPr>
            <w:tcW w:w="2976" w:type="dxa"/>
            <w:vAlign w:val="center"/>
          </w:tcPr>
          <w:p w:rsidR="005552C0" w:rsidRPr="000B49E5" w:rsidRDefault="005552C0" w:rsidP="00A74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Sadece yabancı uyruklu öğrenciler alabilir</w:t>
            </w:r>
          </w:p>
        </w:tc>
        <w:tc>
          <w:tcPr>
            <w:tcW w:w="2977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  <w:r>
              <w:t>215 (Pazartesi 15.00-17.00)</w:t>
            </w:r>
          </w:p>
        </w:tc>
        <w:tc>
          <w:tcPr>
            <w:tcW w:w="2391" w:type="dxa"/>
            <w:vAlign w:val="center"/>
          </w:tcPr>
          <w:p w:rsidR="005552C0" w:rsidRDefault="005552C0" w:rsidP="00A7487A">
            <w:pPr>
              <w:spacing w:before="60" w:after="60"/>
              <w:jc w:val="center"/>
            </w:pPr>
          </w:p>
        </w:tc>
      </w:tr>
    </w:tbl>
    <w:p w:rsidR="005552C0" w:rsidRPr="00F31749" w:rsidRDefault="005552C0" w:rsidP="003A4177">
      <w:pPr>
        <w:rPr>
          <w:rFonts w:ascii="Times New Roman" w:hAnsi="Times New Roman" w:cs="Times New Roman"/>
          <w:sz w:val="24"/>
          <w:szCs w:val="24"/>
        </w:rPr>
      </w:pPr>
    </w:p>
    <w:sectPr w:rsidR="005552C0" w:rsidRPr="00F31749" w:rsidSect="005552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5"/>
    <w:rsid w:val="00010CD6"/>
    <w:rsid w:val="000271D2"/>
    <w:rsid w:val="00084457"/>
    <w:rsid w:val="00090082"/>
    <w:rsid w:val="001839A5"/>
    <w:rsid w:val="001D745B"/>
    <w:rsid w:val="00261FD7"/>
    <w:rsid w:val="0028449B"/>
    <w:rsid w:val="00301868"/>
    <w:rsid w:val="003A4177"/>
    <w:rsid w:val="005552C0"/>
    <w:rsid w:val="005E5979"/>
    <w:rsid w:val="006510DF"/>
    <w:rsid w:val="006A3DFA"/>
    <w:rsid w:val="007D36F1"/>
    <w:rsid w:val="00887CDB"/>
    <w:rsid w:val="008E6E61"/>
    <w:rsid w:val="009E3740"/>
    <w:rsid w:val="00B33A18"/>
    <w:rsid w:val="00B9280C"/>
    <w:rsid w:val="00C70F82"/>
    <w:rsid w:val="00DC2DD0"/>
    <w:rsid w:val="00E36CAE"/>
    <w:rsid w:val="00F31749"/>
    <w:rsid w:val="00FB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6F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5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6F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5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2019-09-05T12:48:00Z</dcterms:created>
  <dcterms:modified xsi:type="dcterms:W3CDTF">2019-09-12T06:33:00Z</dcterms:modified>
</cp:coreProperties>
</file>